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E55" w:rsidRDefault="001B5E55" w:rsidP="00673B2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Anexa 2</w:t>
      </w:r>
    </w:p>
    <w:p w:rsidR="001B5E55" w:rsidRDefault="001B5E55" w:rsidP="00673B2B">
      <w:pPr>
        <w:autoSpaceDE w:val="0"/>
        <w:autoSpaceDN w:val="0"/>
        <w:adjustRightInd w:val="0"/>
        <w:spacing w:after="0" w:line="240" w:lineRule="auto"/>
        <w:jc w:val="center"/>
        <w:rPr>
          <w:rFonts w:ascii="Arial" w:hAnsi="Arial" w:cs="Arial"/>
          <w:b/>
          <w:bCs/>
          <w:color w:val="000000"/>
          <w:sz w:val="24"/>
          <w:szCs w:val="24"/>
        </w:rPr>
      </w:pPr>
    </w:p>
    <w:p w:rsidR="00673B2B" w:rsidRPr="00EE51D1" w:rsidRDefault="00673B2B" w:rsidP="00673B2B">
      <w:pPr>
        <w:autoSpaceDE w:val="0"/>
        <w:autoSpaceDN w:val="0"/>
        <w:adjustRightInd w:val="0"/>
        <w:spacing w:after="0" w:line="240" w:lineRule="auto"/>
        <w:jc w:val="center"/>
        <w:rPr>
          <w:rFonts w:ascii="Arial" w:hAnsi="Arial" w:cs="Arial"/>
          <w:b/>
          <w:bCs/>
          <w:color w:val="000000"/>
          <w:sz w:val="24"/>
          <w:szCs w:val="24"/>
        </w:rPr>
      </w:pPr>
      <w:r w:rsidRPr="00EE51D1">
        <w:rPr>
          <w:rFonts w:ascii="Arial" w:hAnsi="Arial" w:cs="Arial"/>
          <w:b/>
          <w:bCs/>
          <w:color w:val="000000"/>
          <w:sz w:val="24"/>
          <w:szCs w:val="24"/>
        </w:rPr>
        <w:t>CAIET DE SARCINI</w:t>
      </w:r>
    </w:p>
    <w:p w:rsidR="00673B2B" w:rsidRPr="00EE51D1" w:rsidRDefault="00673B2B" w:rsidP="00673B2B">
      <w:pPr>
        <w:autoSpaceDE w:val="0"/>
        <w:autoSpaceDN w:val="0"/>
        <w:adjustRightInd w:val="0"/>
        <w:spacing w:after="0" w:line="240" w:lineRule="auto"/>
        <w:jc w:val="center"/>
        <w:rPr>
          <w:rFonts w:ascii="Arial" w:hAnsi="Arial" w:cs="Arial"/>
          <w:b/>
          <w:bCs/>
          <w:color w:val="000000"/>
          <w:sz w:val="24"/>
          <w:szCs w:val="24"/>
        </w:rPr>
      </w:pPr>
      <w:r w:rsidRPr="00EE51D1">
        <w:rPr>
          <w:rFonts w:ascii="Arial" w:hAnsi="Arial" w:cs="Arial"/>
          <w:b/>
          <w:bCs/>
          <w:color w:val="000000"/>
          <w:sz w:val="24"/>
          <w:szCs w:val="24"/>
        </w:rPr>
        <w:t>privind concesiunea Serviciului public</w:t>
      </w:r>
    </w:p>
    <w:p w:rsidR="00673B2B" w:rsidRDefault="00673B2B" w:rsidP="00673B2B">
      <w:pPr>
        <w:autoSpaceDE w:val="0"/>
        <w:autoSpaceDN w:val="0"/>
        <w:adjustRightInd w:val="0"/>
        <w:spacing w:after="0" w:line="240" w:lineRule="auto"/>
        <w:jc w:val="center"/>
        <w:rPr>
          <w:rFonts w:ascii="Arial" w:hAnsi="Arial" w:cs="Arial"/>
          <w:b/>
          <w:bCs/>
          <w:color w:val="000000"/>
          <w:sz w:val="24"/>
          <w:szCs w:val="24"/>
        </w:rPr>
      </w:pPr>
      <w:r w:rsidRPr="00EE51D1">
        <w:rPr>
          <w:rFonts w:ascii="Arial" w:hAnsi="Arial" w:cs="Arial"/>
          <w:b/>
          <w:bCs/>
          <w:color w:val="000000"/>
          <w:sz w:val="24"/>
          <w:szCs w:val="24"/>
        </w:rPr>
        <w:t xml:space="preserve">pentru gestionarea </w:t>
      </w:r>
      <w:r w:rsidR="000729DD" w:rsidRPr="00EE51D1">
        <w:rPr>
          <w:rFonts w:ascii="Arial" w:hAnsi="Arial" w:cs="Arial"/>
          <w:b/>
          <w:bCs/>
          <w:color w:val="000000"/>
          <w:sz w:val="24"/>
          <w:szCs w:val="24"/>
        </w:rPr>
        <w:t>câinilor</w:t>
      </w:r>
      <w:r w:rsidRPr="00EE51D1">
        <w:rPr>
          <w:rFonts w:ascii="Arial" w:hAnsi="Arial" w:cs="Arial"/>
          <w:b/>
          <w:bCs/>
          <w:color w:val="000000"/>
          <w:sz w:val="24"/>
          <w:szCs w:val="24"/>
        </w:rPr>
        <w:t xml:space="preserve"> f</w:t>
      </w:r>
      <w:r w:rsidR="000729DD">
        <w:rPr>
          <w:rFonts w:ascii="Arial" w:hAnsi="Arial" w:cs="Arial"/>
          <w:b/>
          <w:bCs/>
          <w:color w:val="000000"/>
          <w:sz w:val="24"/>
          <w:szCs w:val="24"/>
        </w:rPr>
        <w:t>ără</w:t>
      </w:r>
      <w:r w:rsidRPr="00EE51D1">
        <w:rPr>
          <w:rFonts w:ascii="Arial" w:hAnsi="Arial" w:cs="Arial"/>
          <w:b/>
          <w:bCs/>
          <w:color w:val="000000"/>
          <w:sz w:val="24"/>
          <w:szCs w:val="24"/>
        </w:rPr>
        <w:t xml:space="preserve"> </w:t>
      </w:r>
      <w:r w:rsidR="000729DD" w:rsidRPr="00EE51D1">
        <w:rPr>
          <w:rFonts w:ascii="Arial" w:hAnsi="Arial" w:cs="Arial"/>
          <w:b/>
          <w:bCs/>
          <w:color w:val="000000"/>
          <w:sz w:val="24"/>
          <w:szCs w:val="24"/>
        </w:rPr>
        <w:t>st</w:t>
      </w:r>
      <w:r w:rsidR="000729DD">
        <w:rPr>
          <w:rFonts w:ascii="Arial" w:hAnsi="Arial" w:cs="Arial"/>
          <w:b/>
          <w:bCs/>
          <w:color w:val="000000"/>
          <w:sz w:val="24"/>
          <w:szCs w:val="24"/>
        </w:rPr>
        <w:t>ă</w:t>
      </w:r>
      <w:r w:rsidR="000729DD" w:rsidRPr="00EE51D1">
        <w:rPr>
          <w:rFonts w:ascii="Arial" w:hAnsi="Arial" w:cs="Arial"/>
          <w:b/>
          <w:bCs/>
          <w:color w:val="000000"/>
          <w:sz w:val="24"/>
          <w:szCs w:val="24"/>
        </w:rPr>
        <w:t>pân</w:t>
      </w:r>
      <w:r w:rsidRPr="00EE51D1">
        <w:rPr>
          <w:rFonts w:ascii="Arial" w:hAnsi="Arial" w:cs="Arial"/>
          <w:b/>
          <w:bCs/>
          <w:color w:val="000000"/>
          <w:sz w:val="24"/>
          <w:szCs w:val="24"/>
        </w:rPr>
        <w:t xml:space="preserve"> din </w:t>
      </w:r>
      <w:r>
        <w:rPr>
          <w:rFonts w:ascii="Arial" w:hAnsi="Arial" w:cs="Arial"/>
          <w:b/>
          <w:bCs/>
          <w:color w:val="000000"/>
          <w:sz w:val="24"/>
          <w:szCs w:val="24"/>
        </w:rPr>
        <w:t>Municipiul</w:t>
      </w:r>
      <w:r w:rsidRPr="00EE51D1">
        <w:rPr>
          <w:rFonts w:ascii="Arial" w:hAnsi="Arial" w:cs="Arial"/>
          <w:b/>
          <w:bCs/>
          <w:color w:val="000000"/>
          <w:sz w:val="24"/>
          <w:szCs w:val="24"/>
        </w:rPr>
        <w:t xml:space="preserve"> </w:t>
      </w:r>
      <w:r>
        <w:rPr>
          <w:rFonts w:ascii="Arial" w:hAnsi="Arial" w:cs="Arial"/>
          <w:b/>
          <w:bCs/>
          <w:color w:val="000000"/>
          <w:sz w:val="24"/>
          <w:szCs w:val="24"/>
        </w:rPr>
        <w:t>Aiud</w:t>
      </w:r>
    </w:p>
    <w:p w:rsidR="005544EB" w:rsidRPr="00EE51D1" w:rsidRDefault="005544EB" w:rsidP="00673B2B">
      <w:pPr>
        <w:autoSpaceDE w:val="0"/>
        <w:autoSpaceDN w:val="0"/>
        <w:adjustRightInd w:val="0"/>
        <w:spacing w:after="0" w:line="240" w:lineRule="auto"/>
        <w:jc w:val="center"/>
        <w:rPr>
          <w:rFonts w:ascii="Arial" w:hAnsi="Arial" w:cs="Arial"/>
          <w:b/>
          <w:bCs/>
          <w:color w:val="000000"/>
          <w:sz w:val="24"/>
          <w:szCs w:val="24"/>
        </w:rPr>
      </w:pPr>
    </w:p>
    <w:p w:rsidR="00673B2B" w:rsidRDefault="00673B2B" w:rsidP="00673B2B">
      <w:pPr>
        <w:autoSpaceDE w:val="0"/>
        <w:autoSpaceDN w:val="0"/>
        <w:adjustRightInd w:val="0"/>
        <w:spacing w:after="0" w:line="240" w:lineRule="auto"/>
        <w:rPr>
          <w:rFonts w:ascii="Arial" w:hAnsi="Arial" w:cs="Arial"/>
          <w:b/>
          <w:bCs/>
          <w:color w:val="000000"/>
          <w:sz w:val="24"/>
          <w:szCs w:val="24"/>
        </w:rPr>
      </w:pPr>
      <w:r w:rsidRPr="00EE51D1">
        <w:rPr>
          <w:rFonts w:ascii="Arial" w:hAnsi="Arial" w:cs="Arial"/>
          <w:b/>
          <w:bCs/>
          <w:color w:val="000000"/>
          <w:sz w:val="24"/>
          <w:szCs w:val="24"/>
        </w:rPr>
        <w:t>CAP.I – DISPOZITII GENERALE</w:t>
      </w:r>
    </w:p>
    <w:p w:rsidR="00324AD4" w:rsidRPr="00EE51D1" w:rsidRDefault="00324AD4" w:rsidP="00673B2B">
      <w:pPr>
        <w:autoSpaceDE w:val="0"/>
        <w:autoSpaceDN w:val="0"/>
        <w:adjustRightInd w:val="0"/>
        <w:spacing w:after="0" w:line="240" w:lineRule="auto"/>
        <w:rPr>
          <w:rFonts w:ascii="Arial" w:hAnsi="Arial" w:cs="Arial"/>
          <w:b/>
          <w:bCs/>
          <w:color w:val="000000"/>
          <w:sz w:val="24"/>
          <w:szCs w:val="24"/>
        </w:rPr>
      </w:pPr>
    </w:p>
    <w:p w:rsidR="00673B2B" w:rsidRPr="00EE51D1" w:rsidRDefault="00673B2B" w:rsidP="005544EB">
      <w:pPr>
        <w:autoSpaceDE w:val="0"/>
        <w:autoSpaceDN w:val="0"/>
        <w:adjustRightInd w:val="0"/>
        <w:spacing w:after="0" w:line="240" w:lineRule="auto"/>
        <w:ind w:firstLine="708"/>
        <w:jc w:val="both"/>
        <w:rPr>
          <w:rFonts w:ascii="Arial" w:hAnsi="Arial" w:cs="Arial"/>
          <w:color w:val="000000"/>
          <w:sz w:val="24"/>
          <w:szCs w:val="24"/>
        </w:rPr>
      </w:pPr>
      <w:r w:rsidRPr="00EE51D1">
        <w:rPr>
          <w:rFonts w:ascii="Arial" w:hAnsi="Arial" w:cs="Arial"/>
          <w:color w:val="000000"/>
          <w:sz w:val="24"/>
          <w:szCs w:val="24"/>
        </w:rPr>
        <w:t>Prezentul caiet de sarcini stabileste conditiile de desfasurare a activitatilor specifice serviciului</w:t>
      </w:r>
      <w:r>
        <w:rPr>
          <w:rFonts w:ascii="Arial" w:hAnsi="Arial" w:cs="Arial"/>
          <w:color w:val="000000"/>
          <w:sz w:val="24"/>
          <w:szCs w:val="24"/>
        </w:rPr>
        <w:t xml:space="preserve"> </w:t>
      </w:r>
      <w:r w:rsidRPr="00EE51D1">
        <w:rPr>
          <w:rFonts w:ascii="Arial" w:hAnsi="Arial" w:cs="Arial"/>
          <w:color w:val="000000"/>
          <w:sz w:val="24"/>
          <w:szCs w:val="24"/>
        </w:rPr>
        <w:t>pentru gestionarea cainilor fara stapan, stabilind nivelurile de calitate si conditiile tehnice necesare</w:t>
      </w:r>
      <w:r>
        <w:rPr>
          <w:rFonts w:ascii="Arial" w:hAnsi="Arial" w:cs="Arial"/>
          <w:color w:val="000000"/>
          <w:sz w:val="24"/>
          <w:szCs w:val="24"/>
        </w:rPr>
        <w:t xml:space="preserve"> </w:t>
      </w:r>
      <w:r w:rsidRPr="00EE51D1">
        <w:rPr>
          <w:rFonts w:ascii="Arial" w:hAnsi="Arial" w:cs="Arial"/>
          <w:color w:val="000000"/>
          <w:sz w:val="24"/>
          <w:szCs w:val="24"/>
        </w:rPr>
        <w:t>functionarii acestui serviciu in conditii de eficienta si siguranta.</w:t>
      </w:r>
    </w:p>
    <w:p w:rsidR="00673B2B" w:rsidRPr="00EE51D1" w:rsidRDefault="00673B2B" w:rsidP="005544EB">
      <w:pPr>
        <w:autoSpaceDE w:val="0"/>
        <w:autoSpaceDN w:val="0"/>
        <w:adjustRightInd w:val="0"/>
        <w:spacing w:after="0" w:line="240" w:lineRule="auto"/>
        <w:ind w:firstLine="708"/>
        <w:jc w:val="both"/>
        <w:rPr>
          <w:rFonts w:ascii="Arial" w:hAnsi="Arial" w:cs="Arial"/>
          <w:color w:val="000000"/>
          <w:sz w:val="24"/>
          <w:szCs w:val="24"/>
        </w:rPr>
      </w:pPr>
      <w:r w:rsidRPr="00EE51D1">
        <w:rPr>
          <w:rFonts w:ascii="Arial" w:hAnsi="Arial" w:cs="Arial"/>
          <w:color w:val="000000"/>
          <w:sz w:val="24"/>
          <w:szCs w:val="24"/>
        </w:rPr>
        <w:t>Prezentul caiet de sarcini a fost stabilit in baza legislatiei in vigoare si conditiilor minime in care</w:t>
      </w:r>
      <w:r>
        <w:rPr>
          <w:rFonts w:ascii="Arial" w:hAnsi="Arial" w:cs="Arial"/>
          <w:color w:val="000000"/>
          <w:sz w:val="24"/>
          <w:szCs w:val="24"/>
        </w:rPr>
        <w:t xml:space="preserve"> </w:t>
      </w:r>
      <w:r w:rsidRPr="00EE51D1">
        <w:rPr>
          <w:rFonts w:ascii="Arial" w:hAnsi="Arial" w:cs="Arial"/>
          <w:color w:val="000000"/>
          <w:sz w:val="24"/>
          <w:szCs w:val="24"/>
        </w:rPr>
        <w:t xml:space="preserve">trebuie sa se desfasoare activitatea pentru gestionarea cainilor fara stapan in </w:t>
      </w:r>
      <w:r>
        <w:rPr>
          <w:rFonts w:ascii="Arial" w:hAnsi="Arial" w:cs="Arial"/>
          <w:color w:val="000000"/>
          <w:sz w:val="24"/>
          <w:szCs w:val="24"/>
        </w:rPr>
        <w:t>Municipiul</w:t>
      </w:r>
      <w:r w:rsidRPr="00EE51D1">
        <w:rPr>
          <w:rFonts w:ascii="Arial" w:hAnsi="Arial" w:cs="Arial"/>
          <w:color w:val="000000"/>
          <w:sz w:val="24"/>
          <w:szCs w:val="24"/>
        </w:rPr>
        <w:t xml:space="preserve"> </w:t>
      </w:r>
      <w:r>
        <w:rPr>
          <w:rFonts w:ascii="Arial" w:hAnsi="Arial" w:cs="Arial"/>
          <w:color w:val="000000"/>
          <w:sz w:val="24"/>
          <w:szCs w:val="24"/>
        </w:rPr>
        <w:t>Aiud</w:t>
      </w:r>
      <w:r w:rsidRPr="00EE51D1">
        <w:rPr>
          <w:rFonts w:ascii="Arial" w:hAnsi="Arial" w:cs="Arial"/>
          <w:color w:val="000000"/>
          <w:sz w:val="24"/>
          <w:szCs w:val="24"/>
        </w:rPr>
        <w:t>.</w:t>
      </w:r>
    </w:p>
    <w:p w:rsidR="00673B2B" w:rsidRPr="00EE51D1" w:rsidRDefault="00673B2B" w:rsidP="005544EB">
      <w:pPr>
        <w:autoSpaceDE w:val="0"/>
        <w:autoSpaceDN w:val="0"/>
        <w:adjustRightInd w:val="0"/>
        <w:spacing w:after="0" w:line="240" w:lineRule="auto"/>
        <w:jc w:val="both"/>
        <w:rPr>
          <w:rFonts w:ascii="Arial" w:hAnsi="Arial" w:cs="Arial"/>
          <w:b/>
          <w:bCs/>
          <w:color w:val="000000"/>
          <w:sz w:val="24"/>
          <w:szCs w:val="24"/>
        </w:rPr>
      </w:pPr>
      <w:r w:rsidRPr="00EE51D1">
        <w:rPr>
          <w:rFonts w:ascii="Arial" w:hAnsi="Arial" w:cs="Arial"/>
          <w:color w:val="000000"/>
          <w:sz w:val="24"/>
          <w:szCs w:val="24"/>
        </w:rPr>
        <w:t>Caietul de sarcini a fost elaborat spre a servi drept documentatie tehnica si de referinta in vederea</w:t>
      </w:r>
      <w:r>
        <w:rPr>
          <w:rFonts w:ascii="Arial" w:hAnsi="Arial" w:cs="Arial"/>
          <w:color w:val="000000"/>
          <w:sz w:val="24"/>
          <w:szCs w:val="24"/>
        </w:rPr>
        <w:t xml:space="preserve"> </w:t>
      </w:r>
      <w:r w:rsidRPr="00EE51D1">
        <w:rPr>
          <w:rFonts w:ascii="Arial" w:hAnsi="Arial" w:cs="Arial"/>
          <w:color w:val="000000"/>
          <w:sz w:val="24"/>
          <w:szCs w:val="24"/>
        </w:rPr>
        <w:t>stabilirii conditiilor specifice de desfasurare a serviciului pentru gestionarea cainilor fara stapan,</w:t>
      </w:r>
      <w:r>
        <w:rPr>
          <w:rFonts w:ascii="Arial" w:hAnsi="Arial" w:cs="Arial"/>
          <w:color w:val="000000"/>
          <w:sz w:val="24"/>
          <w:szCs w:val="24"/>
        </w:rPr>
        <w:t xml:space="preserve"> </w:t>
      </w:r>
      <w:r w:rsidRPr="00EE51D1">
        <w:rPr>
          <w:rFonts w:ascii="Arial" w:hAnsi="Arial" w:cs="Arial"/>
          <w:color w:val="000000"/>
          <w:sz w:val="24"/>
          <w:szCs w:val="24"/>
        </w:rPr>
        <w:t xml:space="preserve">modalitatea de gestiune aleasa fiind </w:t>
      </w:r>
      <w:r w:rsidRPr="00EE51D1">
        <w:rPr>
          <w:rFonts w:ascii="Arial" w:hAnsi="Arial" w:cs="Arial"/>
          <w:b/>
          <w:bCs/>
          <w:color w:val="000000"/>
          <w:sz w:val="24"/>
          <w:szCs w:val="24"/>
        </w:rPr>
        <w:t>gestiunea delegata.</w:t>
      </w:r>
    </w:p>
    <w:p w:rsidR="00673B2B" w:rsidRPr="00EE51D1" w:rsidRDefault="00673B2B" w:rsidP="005544EB">
      <w:pPr>
        <w:autoSpaceDE w:val="0"/>
        <w:autoSpaceDN w:val="0"/>
        <w:adjustRightInd w:val="0"/>
        <w:spacing w:after="0" w:line="240" w:lineRule="auto"/>
        <w:ind w:firstLine="708"/>
        <w:jc w:val="both"/>
        <w:rPr>
          <w:rFonts w:ascii="Arial" w:hAnsi="Arial" w:cs="Arial"/>
          <w:color w:val="000000"/>
          <w:sz w:val="24"/>
          <w:szCs w:val="24"/>
        </w:rPr>
      </w:pPr>
      <w:r w:rsidRPr="00EE51D1">
        <w:rPr>
          <w:rFonts w:ascii="Arial" w:hAnsi="Arial" w:cs="Arial"/>
          <w:color w:val="000000"/>
          <w:sz w:val="24"/>
          <w:szCs w:val="24"/>
        </w:rPr>
        <w:t>Delegarea de gestiune prin concesiune a Serviciului pentru gestionarea cainilor fara stapan se</w:t>
      </w:r>
      <w:r>
        <w:rPr>
          <w:rFonts w:ascii="Arial" w:hAnsi="Arial" w:cs="Arial"/>
          <w:color w:val="000000"/>
          <w:sz w:val="24"/>
          <w:szCs w:val="24"/>
        </w:rPr>
        <w:t xml:space="preserve"> </w:t>
      </w:r>
      <w:r w:rsidRPr="00EE51D1">
        <w:rPr>
          <w:rFonts w:ascii="Arial" w:hAnsi="Arial" w:cs="Arial"/>
          <w:color w:val="000000"/>
          <w:sz w:val="24"/>
          <w:szCs w:val="24"/>
        </w:rPr>
        <w:t>va realiza in conditiile:</w:t>
      </w:r>
    </w:p>
    <w:p w:rsidR="001B5E55" w:rsidRPr="00E875C4" w:rsidRDefault="001B5E55" w:rsidP="005544EB">
      <w:pPr>
        <w:spacing w:after="0" w:line="240" w:lineRule="auto"/>
        <w:jc w:val="both"/>
      </w:pPr>
      <w:r>
        <w:rPr>
          <w:rFonts w:ascii="Arial" w:hAnsi="Arial" w:cs="Arial"/>
          <w:sz w:val="24"/>
          <w:szCs w:val="24"/>
        </w:rPr>
        <w:t xml:space="preserve">- </w:t>
      </w:r>
      <w:r w:rsidRPr="001B5E55">
        <w:rPr>
          <w:rFonts w:ascii="Arial" w:hAnsi="Arial" w:cs="Arial"/>
          <w:sz w:val="24"/>
          <w:szCs w:val="24"/>
        </w:rPr>
        <w:t>OUG nr. 155 / 2001 privind aprobarea programului de gestionare a câinilor fără stăpân;</w:t>
      </w:r>
    </w:p>
    <w:p w:rsidR="001B5E55" w:rsidRPr="00E875C4" w:rsidRDefault="001B5E55" w:rsidP="005544EB">
      <w:pPr>
        <w:spacing w:after="0" w:line="240" w:lineRule="auto"/>
        <w:jc w:val="both"/>
      </w:pPr>
      <w:r>
        <w:rPr>
          <w:rFonts w:ascii="Arial" w:hAnsi="Arial" w:cs="Arial"/>
          <w:sz w:val="24"/>
          <w:szCs w:val="24"/>
        </w:rPr>
        <w:t xml:space="preserve">- </w:t>
      </w:r>
      <w:r w:rsidRPr="001B5E55">
        <w:rPr>
          <w:rFonts w:ascii="Arial" w:hAnsi="Arial" w:cs="Arial"/>
          <w:sz w:val="24"/>
          <w:szCs w:val="24"/>
        </w:rPr>
        <w:t>Hotărârea Guvernului nr. 1059 / 2013 pentru aprobarea Normelor metodologice de aplicare a OUG nr. 155/2001 privind aprobarea programului de gestionare a câinilor fără stăpân;</w:t>
      </w:r>
    </w:p>
    <w:p w:rsidR="001B5E55" w:rsidRPr="00E875C4" w:rsidRDefault="001B5E55" w:rsidP="005544EB">
      <w:pPr>
        <w:spacing w:after="0" w:line="240" w:lineRule="auto"/>
        <w:jc w:val="both"/>
      </w:pPr>
      <w:r>
        <w:rPr>
          <w:rFonts w:ascii="Arial" w:hAnsi="Arial" w:cs="Arial"/>
          <w:sz w:val="24"/>
          <w:szCs w:val="24"/>
        </w:rPr>
        <w:t xml:space="preserve">- </w:t>
      </w:r>
      <w:r w:rsidRPr="001B5E55">
        <w:rPr>
          <w:rFonts w:ascii="Arial" w:hAnsi="Arial" w:cs="Arial"/>
          <w:sz w:val="24"/>
          <w:szCs w:val="24"/>
        </w:rPr>
        <w:t>Legea nr. 205/2004 (republicată) privind protecția animalelor;</w:t>
      </w:r>
    </w:p>
    <w:p w:rsidR="001B5E55" w:rsidRPr="00E875C4" w:rsidRDefault="001B5E55" w:rsidP="005544EB">
      <w:pPr>
        <w:spacing w:after="0" w:line="240" w:lineRule="auto"/>
        <w:jc w:val="both"/>
      </w:pPr>
      <w:r>
        <w:rPr>
          <w:rFonts w:ascii="Arial" w:hAnsi="Arial" w:cs="Arial"/>
          <w:sz w:val="24"/>
          <w:szCs w:val="24"/>
        </w:rPr>
        <w:t xml:space="preserve">- </w:t>
      </w:r>
      <w:r w:rsidRPr="001B5E55">
        <w:rPr>
          <w:rFonts w:ascii="Arial" w:hAnsi="Arial" w:cs="Arial"/>
          <w:sz w:val="24"/>
          <w:szCs w:val="24"/>
        </w:rPr>
        <w:t>Ordinul nr. 523/2008 pentru aprobarea Normelor metodologice de aplicare a Legii nr. 205/2004 privind protecția animalelor;</w:t>
      </w:r>
    </w:p>
    <w:p w:rsidR="001B5E55" w:rsidRPr="00E875C4" w:rsidRDefault="001B5E55" w:rsidP="005544EB">
      <w:pPr>
        <w:spacing w:after="0" w:line="240" w:lineRule="auto"/>
        <w:jc w:val="both"/>
      </w:pPr>
      <w:r>
        <w:rPr>
          <w:rFonts w:ascii="Arial" w:hAnsi="Arial" w:cs="Arial"/>
          <w:sz w:val="24"/>
          <w:szCs w:val="24"/>
        </w:rPr>
        <w:t xml:space="preserve">- </w:t>
      </w:r>
      <w:r w:rsidRPr="001B5E55">
        <w:rPr>
          <w:rFonts w:ascii="Arial" w:hAnsi="Arial" w:cs="Arial"/>
          <w:sz w:val="24"/>
          <w:szCs w:val="24"/>
        </w:rPr>
        <w:t>Legea nr. 60/2004 privind ratificarea Convenției europene pentru protecția animalelor de companie, semnată la Strasbourg la 23 iunie 2003;</w:t>
      </w:r>
    </w:p>
    <w:p w:rsidR="001B5E55" w:rsidRPr="00E875C4" w:rsidRDefault="001B5E55" w:rsidP="005544EB">
      <w:pPr>
        <w:spacing w:after="0" w:line="240" w:lineRule="auto"/>
        <w:jc w:val="both"/>
      </w:pPr>
      <w:r>
        <w:rPr>
          <w:rFonts w:ascii="Arial" w:hAnsi="Arial" w:cs="Arial"/>
          <w:sz w:val="24"/>
          <w:szCs w:val="24"/>
        </w:rPr>
        <w:t xml:space="preserve">- </w:t>
      </w:r>
      <w:r w:rsidRPr="001B5E55">
        <w:rPr>
          <w:rFonts w:ascii="Arial" w:hAnsi="Arial" w:cs="Arial"/>
          <w:sz w:val="24"/>
          <w:szCs w:val="24"/>
        </w:rPr>
        <w:t>OG nr. 71/2002 privind organizarea și funcționarea serviciilor publice de administrare a domeniului public și privat de interes local;</w:t>
      </w:r>
    </w:p>
    <w:p w:rsidR="001B5E55" w:rsidRPr="00E875C4" w:rsidRDefault="001B5E55" w:rsidP="005544EB">
      <w:pPr>
        <w:spacing w:after="0" w:line="240" w:lineRule="auto"/>
        <w:jc w:val="both"/>
      </w:pPr>
      <w:r>
        <w:rPr>
          <w:rFonts w:ascii="Arial" w:hAnsi="Arial" w:cs="Arial"/>
          <w:sz w:val="24"/>
          <w:szCs w:val="24"/>
        </w:rPr>
        <w:t xml:space="preserve">- </w:t>
      </w:r>
      <w:r w:rsidRPr="001B5E55">
        <w:rPr>
          <w:rFonts w:ascii="Arial" w:hAnsi="Arial" w:cs="Arial"/>
          <w:sz w:val="24"/>
          <w:szCs w:val="24"/>
        </w:rPr>
        <w:t>Ordinul nr. 1/2014 pentru aprobarea Normelor privind identificarea și înregistrarea câinilor cu stăpân, emisă de Autoritatea Națională Sanitară Veterinară și pentru Siguranța Alimentelor;</w:t>
      </w:r>
    </w:p>
    <w:p w:rsidR="001B5E55" w:rsidRPr="001A2D60" w:rsidRDefault="001B5E55" w:rsidP="005544EB">
      <w:pPr>
        <w:spacing w:after="0" w:line="240" w:lineRule="auto"/>
        <w:jc w:val="both"/>
      </w:pPr>
      <w:r>
        <w:rPr>
          <w:rFonts w:ascii="Arial" w:hAnsi="Arial" w:cs="Arial"/>
          <w:sz w:val="24"/>
          <w:szCs w:val="24"/>
        </w:rPr>
        <w:t xml:space="preserve">- </w:t>
      </w:r>
      <w:r w:rsidRPr="001B5E55">
        <w:rPr>
          <w:rFonts w:ascii="Arial" w:hAnsi="Arial" w:cs="Arial"/>
          <w:sz w:val="24"/>
          <w:szCs w:val="24"/>
        </w:rPr>
        <w:t>OUG nr. 55/2002 (republicată) privind regimul de deținere al câinilor periculoși sau agresivi;</w:t>
      </w:r>
    </w:p>
    <w:p w:rsidR="001B5E55" w:rsidRDefault="001B5E55" w:rsidP="005544EB">
      <w:pPr>
        <w:spacing w:after="0" w:line="240" w:lineRule="auto"/>
        <w:jc w:val="both"/>
      </w:pPr>
      <w:r>
        <w:rPr>
          <w:rFonts w:ascii="Arial" w:hAnsi="Arial" w:cs="Arial"/>
          <w:sz w:val="24"/>
          <w:szCs w:val="24"/>
        </w:rPr>
        <w:t xml:space="preserve">- </w:t>
      </w:r>
      <w:r w:rsidRPr="001B5E55">
        <w:rPr>
          <w:rFonts w:ascii="Arial" w:hAnsi="Arial" w:cs="Arial"/>
          <w:sz w:val="24"/>
          <w:szCs w:val="24"/>
        </w:rPr>
        <w:t xml:space="preserve">OG nr. 21/2002 (actualizată) privind gospodărirea localităților urbane și rurale. </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t>
      </w:r>
      <w:r w:rsidRPr="00EE51D1">
        <w:rPr>
          <w:rFonts w:ascii="Arial" w:hAnsi="Arial" w:cs="Arial"/>
          <w:color w:val="000000"/>
          <w:sz w:val="24"/>
          <w:szCs w:val="24"/>
        </w:rPr>
        <w:t xml:space="preserve"> Legea 100/2016 privind concesiunile de lucrări şi concesiunile de servicii, cu</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modificările şi completările ulterioare;</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t>
      </w:r>
      <w:r w:rsidRPr="00EE51D1">
        <w:rPr>
          <w:rFonts w:ascii="Arial" w:hAnsi="Arial" w:cs="Arial"/>
          <w:color w:val="000000"/>
          <w:sz w:val="24"/>
          <w:szCs w:val="24"/>
        </w:rPr>
        <w:t xml:space="preserve"> HG nr. 867/2016 pentru aprobarea Normelor metodologice de aplicare a prevederilor</w:t>
      </w:r>
      <w:r>
        <w:rPr>
          <w:rFonts w:ascii="Arial" w:hAnsi="Arial" w:cs="Arial"/>
          <w:color w:val="000000"/>
          <w:sz w:val="24"/>
          <w:szCs w:val="24"/>
        </w:rPr>
        <w:t xml:space="preserve"> </w:t>
      </w:r>
      <w:r w:rsidRPr="00EE51D1">
        <w:rPr>
          <w:rFonts w:ascii="Arial" w:hAnsi="Arial" w:cs="Arial"/>
          <w:color w:val="000000"/>
          <w:sz w:val="24"/>
          <w:szCs w:val="24"/>
        </w:rPr>
        <w:t>referitoare la atribuirea contractelor de lucrări şi contractelor de servicii din Legea 100/2016;</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t>
      </w:r>
      <w:r w:rsidRPr="00EE51D1">
        <w:rPr>
          <w:rFonts w:ascii="Arial" w:hAnsi="Arial" w:cs="Arial"/>
          <w:color w:val="000000"/>
          <w:sz w:val="24"/>
          <w:szCs w:val="24"/>
        </w:rPr>
        <w:t xml:space="preserve"> Legea 273/2006 privind finanţele publice locale, cu modificările şi completările</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ulterioare.</w:t>
      </w:r>
    </w:p>
    <w:p w:rsidR="00673B2B" w:rsidRPr="00EE51D1" w:rsidRDefault="00673B2B" w:rsidP="005544EB">
      <w:pPr>
        <w:autoSpaceDE w:val="0"/>
        <w:autoSpaceDN w:val="0"/>
        <w:adjustRightInd w:val="0"/>
        <w:spacing w:after="0" w:line="240" w:lineRule="auto"/>
        <w:ind w:firstLine="708"/>
        <w:jc w:val="both"/>
        <w:rPr>
          <w:rFonts w:ascii="Arial" w:hAnsi="Arial" w:cs="Arial"/>
          <w:color w:val="000000"/>
          <w:sz w:val="24"/>
          <w:szCs w:val="24"/>
        </w:rPr>
      </w:pPr>
      <w:r w:rsidRPr="00EE51D1">
        <w:rPr>
          <w:rFonts w:ascii="Arial" w:hAnsi="Arial" w:cs="Arial"/>
          <w:color w:val="000000"/>
          <w:sz w:val="24"/>
          <w:szCs w:val="24"/>
        </w:rPr>
        <w:t xml:space="preserve">Concesiunea serviciului public pentru gestionarea cainilor fara stapan se va face in </w:t>
      </w:r>
      <w:r>
        <w:rPr>
          <w:rFonts w:ascii="Arial" w:hAnsi="Arial" w:cs="Arial"/>
          <w:color w:val="000000"/>
          <w:sz w:val="24"/>
          <w:szCs w:val="24"/>
        </w:rPr>
        <w:t>baza</w:t>
      </w:r>
      <w:r w:rsidRPr="00EE51D1">
        <w:rPr>
          <w:rFonts w:ascii="Arial" w:hAnsi="Arial" w:cs="Arial"/>
          <w:color w:val="000000"/>
          <w:sz w:val="24"/>
          <w:szCs w:val="24"/>
        </w:rPr>
        <w:t xml:space="preserve"> </w:t>
      </w:r>
      <w:r w:rsidR="00A73C46">
        <w:rPr>
          <w:rFonts w:ascii="Arial" w:hAnsi="Arial" w:cs="Arial"/>
          <w:color w:val="000000"/>
          <w:sz w:val="24"/>
          <w:szCs w:val="24"/>
        </w:rPr>
        <w:t>procedurii simplificate,</w:t>
      </w:r>
      <w:r w:rsidRPr="00EE51D1">
        <w:rPr>
          <w:rFonts w:ascii="Arial" w:hAnsi="Arial" w:cs="Arial"/>
          <w:color w:val="000000"/>
          <w:sz w:val="24"/>
          <w:szCs w:val="24"/>
        </w:rPr>
        <w:t xml:space="preserve"> in conformitate cu prevederile Legii nr.100/2016 privind concesiunile</w:t>
      </w:r>
      <w:r>
        <w:rPr>
          <w:rFonts w:ascii="Arial" w:hAnsi="Arial" w:cs="Arial"/>
          <w:color w:val="000000"/>
          <w:sz w:val="24"/>
          <w:szCs w:val="24"/>
        </w:rPr>
        <w:t xml:space="preserve"> </w:t>
      </w:r>
      <w:r w:rsidRPr="00EE51D1">
        <w:rPr>
          <w:rFonts w:ascii="Arial" w:hAnsi="Arial" w:cs="Arial"/>
          <w:color w:val="000000"/>
          <w:sz w:val="24"/>
          <w:szCs w:val="24"/>
        </w:rPr>
        <w:t xml:space="preserve">de </w:t>
      </w:r>
      <w:r w:rsidR="00A73C46" w:rsidRPr="00EE51D1">
        <w:rPr>
          <w:rFonts w:ascii="Arial" w:hAnsi="Arial" w:cs="Arial"/>
          <w:color w:val="000000"/>
          <w:sz w:val="24"/>
          <w:szCs w:val="24"/>
        </w:rPr>
        <w:t>lucrări</w:t>
      </w:r>
      <w:r w:rsidRPr="00EE51D1">
        <w:rPr>
          <w:rFonts w:ascii="Arial" w:hAnsi="Arial" w:cs="Arial"/>
          <w:color w:val="000000"/>
          <w:sz w:val="24"/>
          <w:szCs w:val="24"/>
        </w:rPr>
        <w:t xml:space="preserve"> si concesiunile de servicii si H.G. nr. 867/2016 pentru aprobarea</w:t>
      </w:r>
      <w:r>
        <w:rPr>
          <w:rFonts w:ascii="Arial" w:hAnsi="Arial" w:cs="Arial"/>
          <w:color w:val="000000"/>
          <w:sz w:val="24"/>
          <w:szCs w:val="24"/>
        </w:rPr>
        <w:t xml:space="preserve"> </w:t>
      </w:r>
      <w:r w:rsidRPr="00EE51D1">
        <w:rPr>
          <w:rFonts w:ascii="Arial" w:hAnsi="Arial" w:cs="Arial"/>
          <w:color w:val="000000"/>
          <w:sz w:val="24"/>
          <w:szCs w:val="24"/>
        </w:rPr>
        <w:t xml:space="preserve">Normelor metodologice de aplicare a prevederilor referitoare la atribuirea </w:t>
      </w:r>
      <w:r w:rsidRPr="00EE51D1">
        <w:rPr>
          <w:rFonts w:ascii="Arial" w:hAnsi="Arial" w:cs="Arial"/>
          <w:color w:val="000000"/>
          <w:sz w:val="24"/>
          <w:szCs w:val="24"/>
        </w:rPr>
        <w:lastRenderedPageBreak/>
        <w:t>contractelor de</w:t>
      </w:r>
      <w:r>
        <w:rPr>
          <w:rFonts w:ascii="Arial" w:hAnsi="Arial" w:cs="Arial"/>
          <w:color w:val="000000"/>
          <w:sz w:val="24"/>
          <w:szCs w:val="24"/>
        </w:rPr>
        <w:t xml:space="preserve"> </w:t>
      </w:r>
      <w:r w:rsidRPr="00EE51D1">
        <w:rPr>
          <w:rFonts w:ascii="Arial" w:hAnsi="Arial" w:cs="Arial"/>
          <w:color w:val="000000"/>
          <w:sz w:val="24"/>
          <w:szCs w:val="24"/>
        </w:rPr>
        <w:t>concesiune de lucrări şi concesiune de servicii din Legea nr. 100/2016 privind concesiunile de</w:t>
      </w:r>
      <w:r>
        <w:rPr>
          <w:rFonts w:ascii="Arial" w:hAnsi="Arial" w:cs="Arial"/>
          <w:color w:val="000000"/>
          <w:sz w:val="24"/>
          <w:szCs w:val="24"/>
        </w:rPr>
        <w:t xml:space="preserve"> </w:t>
      </w:r>
      <w:r w:rsidRPr="00EE51D1">
        <w:rPr>
          <w:rFonts w:ascii="Arial" w:hAnsi="Arial" w:cs="Arial"/>
          <w:color w:val="000000"/>
          <w:sz w:val="24"/>
          <w:szCs w:val="24"/>
        </w:rPr>
        <w:t>lucrări şi concesiunile de servicii, la care pot participa persoane juridice romane/straine, autorizate</w:t>
      </w:r>
      <w:r>
        <w:rPr>
          <w:rFonts w:ascii="Arial" w:hAnsi="Arial" w:cs="Arial"/>
          <w:color w:val="000000"/>
          <w:sz w:val="24"/>
          <w:szCs w:val="24"/>
        </w:rPr>
        <w:t xml:space="preserve"> </w:t>
      </w:r>
      <w:r w:rsidRPr="00EE51D1">
        <w:rPr>
          <w:rFonts w:ascii="Arial" w:hAnsi="Arial" w:cs="Arial"/>
          <w:color w:val="000000"/>
          <w:sz w:val="24"/>
          <w:szCs w:val="24"/>
        </w:rPr>
        <w:t>in conditiile legii.</w:t>
      </w:r>
    </w:p>
    <w:p w:rsidR="00673B2B" w:rsidRPr="00EE51D1" w:rsidRDefault="00673B2B" w:rsidP="00A73C46">
      <w:pPr>
        <w:autoSpaceDE w:val="0"/>
        <w:autoSpaceDN w:val="0"/>
        <w:adjustRightInd w:val="0"/>
        <w:spacing w:after="0" w:line="240" w:lineRule="auto"/>
        <w:ind w:firstLine="708"/>
        <w:jc w:val="both"/>
        <w:rPr>
          <w:rFonts w:ascii="Arial" w:hAnsi="Arial" w:cs="Arial"/>
          <w:color w:val="000000"/>
          <w:sz w:val="24"/>
          <w:szCs w:val="24"/>
        </w:rPr>
      </w:pPr>
      <w:r w:rsidRPr="00EE51D1">
        <w:rPr>
          <w:rFonts w:ascii="Arial" w:hAnsi="Arial" w:cs="Arial"/>
          <w:color w:val="000000"/>
          <w:sz w:val="24"/>
          <w:szCs w:val="24"/>
        </w:rPr>
        <w:t xml:space="preserve">Scopul concesionarii Serviciului public pentru gestionarea cainilor fara stapan din </w:t>
      </w:r>
      <w:r>
        <w:rPr>
          <w:rFonts w:ascii="Arial" w:hAnsi="Arial" w:cs="Arial"/>
          <w:color w:val="000000"/>
          <w:sz w:val="24"/>
          <w:szCs w:val="24"/>
        </w:rPr>
        <w:t>Municipiul</w:t>
      </w:r>
      <w:r w:rsidRPr="00EE51D1">
        <w:rPr>
          <w:rFonts w:ascii="Arial" w:hAnsi="Arial" w:cs="Arial"/>
          <w:color w:val="000000"/>
          <w:sz w:val="24"/>
          <w:szCs w:val="24"/>
        </w:rPr>
        <w:t xml:space="preserve"> </w:t>
      </w:r>
      <w:r>
        <w:rPr>
          <w:rFonts w:ascii="Arial" w:hAnsi="Arial" w:cs="Arial"/>
          <w:color w:val="000000"/>
          <w:sz w:val="24"/>
          <w:szCs w:val="24"/>
        </w:rPr>
        <w:t>Aiud</w:t>
      </w:r>
      <w:r w:rsidRPr="00EE51D1">
        <w:rPr>
          <w:rFonts w:ascii="Arial" w:hAnsi="Arial" w:cs="Arial"/>
          <w:color w:val="000000"/>
          <w:sz w:val="24"/>
          <w:szCs w:val="24"/>
        </w:rPr>
        <w:t xml:space="preserve"> il constituie reducerea numarului de caini fara stapan, ameliorarea sanatatii si bunastarii</w:t>
      </w:r>
      <w:r>
        <w:rPr>
          <w:rFonts w:ascii="Arial" w:hAnsi="Arial" w:cs="Arial"/>
          <w:color w:val="000000"/>
          <w:sz w:val="24"/>
          <w:szCs w:val="24"/>
        </w:rPr>
        <w:t xml:space="preserve"> </w:t>
      </w:r>
      <w:r w:rsidRPr="00EE51D1">
        <w:rPr>
          <w:rFonts w:ascii="Arial" w:hAnsi="Arial" w:cs="Arial"/>
          <w:color w:val="000000"/>
          <w:sz w:val="24"/>
          <w:szCs w:val="24"/>
        </w:rPr>
        <w:t>cainilor din adaposturi, stoparea inmultirii necontrolate a cainilor de rasa comuna, prevenirea</w:t>
      </w:r>
      <w:r>
        <w:rPr>
          <w:rFonts w:ascii="Arial" w:hAnsi="Arial" w:cs="Arial"/>
          <w:color w:val="000000"/>
          <w:sz w:val="24"/>
          <w:szCs w:val="24"/>
        </w:rPr>
        <w:t xml:space="preserve"> </w:t>
      </w:r>
      <w:r w:rsidRPr="00EE51D1">
        <w:rPr>
          <w:rFonts w:ascii="Arial" w:hAnsi="Arial" w:cs="Arial"/>
          <w:color w:val="000000"/>
          <w:sz w:val="24"/>
          <w:szCs w:val="24"/>
        </w:rPr>
        <w:t>abandonului si a pierderii cainilor, reducerea aparitiei rabiei si a altor zoonoze, reducerea riscurilor</w:t>
      </w:r>
      <w:r>
        <w:rPr>
          <w:rFonts w:ascii="Arial" w:hAnsi="Arial" w:cs="Arial"/>
          <w:color w:val="000000"/>
          <w:sz w:val="24"/>
          <w:szCs w:val="24"/>
        </w:rPr>
        <w:t xml:space="preserve"> </w:t>
      </w:r>
      <w:r w:rsidRPr="00EE51D1">
        <w:rPr>
          <w:rFonts w:ascii="Arial" w:hAnsi="Arial" w:cs="Arial"/>
          <w:color w:val="000000"/>
          <w:sz w:val="24"/>
          <w:szCs w:val="24"/>
        </w:rPr>
        <w:t>sanatatii oamenilor, prevenirea agresivitatii asupra oamenilor si animalelor precum si reducerea</w:t>
      </w:r>
      <w:r>
        <w:rPr>
          <w:rFonts w:ascii="Arial" w:hAnsi="Arial" w:cs="Arial"/>
          <w:color w:val="000000"/>
          <w:sz w:val="24"/>
          <w:szCs w:val="24"/>
        </w:rPr>
        <w:t xml:space="preserve"> </w:t>
      </w:r>
      <w:r w:rsidRPr="00EE51D1">
        <w:rPr>
          <w:rFonts w:ascii="Arial" w:hAnsi="Arial" w:cs="Arial"/>
          <w:color w:val="000000"/>
          <w:sz w:val="24"/>
          <w:szCs w:val="24"/>
        </w:rPr>
        <w:t>comertului ilegal si a traficului cu animale.</w:t>
      </w:r>
    </w:p>
    <w:p w:rsidR="00A73C46" w:rsidRDefault="00A73C46" w:rsidP="005544EB">
      <w:pPr>
        <w:autoSpaceDE w:val="0"/>
        <w:autoSpaceDN w:val="0"/>
        <w:adjustRightInd w:val="0"/>
        <w:spacing w:after="0" w:line="240" w:lineRule="auto"/>
        <w:jc w:val="both"/>
        <w:rPr>
          <w:rFonts w:ascii="Arial" w:hAnsi="Arial" w:cs="Arial"/>
          <w:b/>
          <w:bCs/>
          <w:color w:val="000000"/>
          <w:sz w:val="24"/>
          <w:szCs w:val="24"/>
        </w:rPr>
      </w:pPr>
    </w:p>
    <w:p w:rsidR="00673B2B" w:rsidRPr="00EE51D1" w:rsidRDefault="00673B2B" w:rsidP="005544EB">
      <w:pPr>
        <w:autoSpaceDE w:val="0"/>
        <w:autoSpaceDN w:val="0"/>
        <w:adjustRightInd w:val="0"/>
        <w:spacing w:after="0" w:line="240" w:lineRule="auto"/>
        <w:jc w:val="both"/>
        <w:rPr>
          <w:rFonts w:ascii="Arial" w:hAnsi="Arial" w:cs="Arial"/>
          <w:b/>
          <w:bCs/>
          <w:color w:val="000000"/>
          <w:sz w:val="24"/>
          <w:szCs w:val="24"/>
        </w:rPr>
      </w:pPr>
      <w:r w:rsidRPr="00EE51D1">
        <w:rPr>
          <w:rFonts w:ascii="Arial" w:hAnsi="Arial" w:cs="Arial"/>
          <w:b/>
          <w:bCs/>
          <w:color w:val="000000"/>
          <w:sz w:val="24"/>
          <w:szCs w:val="24"/>
        </w:rPr>
        <w:t>CAP. II - OBIECTUL SI ARIA CONCESIUNII</w:t>
      </w:r>
    </w:p>
    <w:p w:rsidR="00673B2B" w:rsidRPr="00EE51D1" w:rsidRDefault="00673B2B" w:rsidP="005544EB">
      <w:pPr>
        <w:autoSpaceDE w:val="0"/>
        <w:autoSpaceDN w:val="0"/>
        <w:adjustRightInd w:val="0"/>
        <w:spacing w:after="0" w:line="240" w:lineRule="auto"/>
        <w:jc w:val="both"/>
        <w:rPr>
          <w:rFonts w:ascii="Arial" w:hAnsi="Arial" w:cs="Arial"/>
          <w:b/>
          <w:bCs/>
          <w:color w:val="000000"/>
          <w:sz w:val="24"/>
          <w:szCs w:val="24"/>
        </w:rPr>
      </w:pPr>
      <w:r w:rsidRPr="00EE51D1">
        <w:rPr>
          <w:rFonts w:ascii="Arial" w:hAnsi="Arial" w:cs="Arial"/>
          <w:b/>
          <w:bCs/>
          <w:color w:val="000000"/>
          <w:sz w:val="24"/>
          <w:szCs w:val="24"/>
        </w:rPr>
        <w:t>Art.1 Datele de identificare a serviciului pentru gestionarea cainilor fara stapan.</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xml:space="preserve">(1) Beneficiarul serviciului pentru gestionarea cainilor fara stapan </w:t>
      </w:r>
      <w:r>
        <w:rPr>
          <w:rFonts w:ascii="Arial" w:hAnsi="Arial" w:cs="Arial"/>
          <w:color w:val="000000"/>
          <w:sz w:val="24"/>
          <w:szCs w:val="24"/>
        </w:rPr>
        <w:t>Municipiul</w:t>
      </w:r>
      <w:r w:rsidRPr="00EE51D1">
        <w:rPr>
          <w:rFonts w:ascii="Arial" w:hAnsi="Arial" w:cs="Arial"/>
          <w:color w:val="000000"/>
          <w:sz w:val="24"/>
          <w:szCs w:val="24"/>
        </w:rPr>
        <w:t xml:space="preserve"> </w:t>
      </w:r>
      <w:r>
        <w:rPr>
          <w:rFonts w:ascii="Arial" w:hAnsi="Arial" w:cs="Arial"/>
          <w:color w:val="000000"/>
          <w:sz w:val="24"/>
          <w:szCs w:val="24"/>
        </w:rPr>
        <w:t>Aiud</w:t>
      </w:r>
      <w:r w:rsidRPr="00EE51D1">
        <w:rPr>
          <w:rFonts w:ascii="Arial" w:hAnsi="Arial" w:cs="Arial"/>
          <w:color w:val="000000"/>
          <w:sz w:val="24"/>
          <w:szCs w:val="24"/>
        </w:rPr>
        <w:t>.</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Obiectul contractului de concesiune este exploatarea Serviciului pentru gestionarea cainilor fara</w:t>
      </w:r>
      <w:r>
        <w:rPr>
          <w:rFonts w:ascii="Arial" w:hAnsi="Arial" w:cs="Arial"/>
          <w:color w:val="000000"/>
          <w:sz w:val="24"/>
          <w:szCs w:val="24"/>
        </w:rPr>
        <w:t xml:space="preserve"> </w:t>
      </w:r>
      <w:r w:rsidRPr="00EE51D1">
        <w:rPr>
          <w:rFonts w:ascii="Arial" w:hAnsi="Arial" w:cs="Arial"/>
          <w:color w:val="000000"/>
          <w:sz w:val="24"/>
          <w:szCs w:val="24"/>
        </w:rPr>
        <w:t>stapan in conformitate cu obiectivele beneficiarului.</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xml:space="preserve">(2) Aria concesiunii o reprezinta Unitatea administrativ-teritoriala a </w:t>
      </w:r>
      <w:r>
        <w:rPr>
          <w:rFonts w:ascii="Arial" w:hAnsi="Arial" w:cs="Arial"/>
          <w:color w:val="000000"/>
          <w:sz w:val="24"/>
          <w:szCs w:val="24"/>
        </w:rPr>
        <w:t>Municipiul</w:t>
      </w:r>
      <w:r w:rsidRPr="00EE51D1">
        <w:rPr>
          <w:rFonts w:ascii="Arial" w:hAnsi="Arial" w:cs="Arial"/>
          <w:color w:val="000000"/>
          <w:sz w:val="24"/>
          <w:szCs w:val="24"/>
        </w:rPr>
        <w:t xml:space="preserve"> </w:t>
      </w:r>
      <w:r>
        <w:rPr>
          <w:rFonts w:ascii="Arial" w:hAnsi="Arial" w:cs="Arial"/>
          <w:color w:val="000000"/>
          <w:sz w:val="24"/>
          <w:szCs w:val="24"/>
        </w:rPr>
        <w:t>Aiud</w:t>
      </w:r>
      <w:r w:rsidRPr="00EE51D1">
        <w:rPr>
          <w:rFonts w:ascii="Arial" w:hAnsi="Arial" w:cs="Arial"/>
          <w:color w:val="000000"/>
          <w:sz w:val="24"/>
          <w:szCs w:val="24"/>
        </w:rPr>
        <w:t>.</w:t>
      </w:r>
    </w:p>
    <w:p w:rsidR="00673B2B" w:rsidRPr="00EE51D1" w:rsidRDefault="00673B2B" w:rsidP="005544EB">
      <w:pPr>
        <w:autoSpaceDE w:val="0"/>
        <w:autoSpaceDN w:val="0"/>
        <w:adjustRightInd w:val="0"/>
        <w:spacing w:after="0" w:line="240" w:lineRule="auto"/>
        <w:jc w:val="both"/>
        <w:rPr>
          <w:rFonts w:ascii="Arial" w:hAnsi="Arial" w:cs="Arial"/>
          <w:b/>
          <w:bCs/>
          <w:color w:val="000000"/>
          <w:sz w:val="24"/>
          <w:szCs w:val="24"/>
        </w:rPr>
      </w:pPr>
      <w:r w:rsidRPr="00EE51D1">
        <w:rPr>
          <w:rFonts w:ascii="Arial" w:hAnsi="Arial" w:cs="Arial"/>
          <w:b/>
          <w:bCs/>
          <w:color w:val="000000"/>
          <w:sz w:val="24"/>
          <w:szCs w:val="24"/>
        </w:rPr>
        <w:t>Art.2 Termenii folositi in prezentul Caiet de sarcini si semnificatia lor in conditiile</w:t>
      </w:r>
      <w:r>
        <w:rPr>
          <w:rFonts w:ascii="Arial" w:hAnsi="Arial" w:cs="Arial"/>
          <w:b/>
          <w:bCs/>
          <w:color w:val="000000"/>
          <w:sz w:val="24"/>
          <w:szCs w:val="24"/>
        </w:rPr>
        <w:t xml:space="preserve"> </w:t>
      </w:r>
      <w:r w:rsidRPr="00EE51D1">
        <w:rPr>
          <w:rFonts w:ascii="Arial" w:hAnsi="Arial" w:cs="Arial"/>
          <w:b/>
          <w:bCs/>
          <w:color w:val="000000"/>
          <w:sz w:val="24"/>
          <w:szCs w:val="24"/>
        </w:rPr>
        <w:t>legislatiei in vigoare :</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xml:space="preserve">- </w:t>
      </w:r>
      <w:r w:rsidRPr="00EE51D1">
        <w:rPr>
          <w:rFonts w:ascii="Arial" w:hAnsi="Arial" w:cs="Arial"/>
          <w:b/>
          <w:bCs/>
          <w:color w:val="000000"/>
          <w:sz w:val="24"/>
          <w:szCs w:val="24"/>
        </w:rPr>
        <w:t xml:space="preserve">domeniul public al unitatilor administrativ teritoriale </w:t>
      </w:r>
      <w:r w:rsidRPr="00EE51D1">
        <w:rPr>
          <w:rFonts w:ascii="Arial" w:hAnsi="Arial" w:cs="Arial"/>
          <w:color w:val="000000"/>
          <w:sz w:val="24"/>
          <w:szCs w:val="24"/>
        </w:rPr>
        <w:t>– totalitatea bunurilor mobile si</w:t>
      </w:r>
      <w:r>
        <w:rPr>
          <w:rFonts w:ascii="Arial" w:hAnsi="Arial" w:cs="Arial"/>
          <w:color w:val="000000"/>
          <w:sz w:val="24"/>
          <w:szCs w:val="24"/>
        </w:rPr>
        <w:t xml:space="preserve"> </w:t>
      </w:r>
      <w:r w:rsidRPr="00EE51D1">
        <w:rPr>
          <w:rFonts w:ascii="Arial" w:hAnsi="Arial" w:cs="Arial"/>
          <w:color w:val="000000"/>
          <w:sz w:val="24"/>
          <w:szCs w:val="24"/>
        </w:rPr>
        <w:t>imobile aflate in proprietatea publica a unitatilor administrative teritoriale care, potrivit legii sau prin</w:t>
      </w:r>
      <w:r>
        <w:rPr>
          <w:rFonts w:ascii="Arial" w:hAnsi="Arial" w:cs="Arial"/>
          <w:color w:val="000000"/>
          <w:sz w:val="24"/>
          <w:szCs w:val="24"/>
        </w:rPr>
        <w:t xml:space="preserve"> </w:t>
      </w:r>
      <w:r w:rsidRPr="00EE51D1">
        <w:rPr>
          <w:rFonts w:ascii="Arial" w:hAnsi="Arial" w:cs="Arial"/>
          <w:color w:val="000000"/>
          <w:sz w:val="24"/>
          <w:szCs w:val="24"/>
        </w:rPr>
        <w:t>natura lor sunt de uz sau interes public local, declarate ca atare prin hotarari ale</w:t>
      </w:r>
      <w:r>
        <w:rPr>
          <w:rFonts w:ascii="Arial" w:hAnsi="Arial" w:cs="Arial"/>
          <w:color w:val="000000"/>
          <w:sz w:val="24"/>
          <w:szCs w:val="24"/>
        </w:rPr>
        <w:t xml:space="preserve"> </w:t>
      </w:r>
      <w:r w:rsidRPr="00EE51D1">
        <w:rPr>
          <w:rFonts w:ascii="Arial" w:hAnsi="Arial" w:cs="Arial"/>
          <w:color w:val="000000"/>
          <w:sz w:val="24"/>
          <w:szCs w:val="24"/>
        </w:rPr>
        <w:t>consiliilor locale sau prin hotarari ale consiliilor judetene si care nu au fost declarate prin lege</w:t>
      </w:r>
      <w:r>
        <w:rPr>
          <w:rFonts w:ascii="Arial" w:hAnsi="Arial" w:cs="Arial"/>
          <w:color w:val="000000"/>
          <w:sz w:val="24"/>
          <w:szCs w:val="24"/>
        </w:rPr>
        <w:t xml:space="preserve"> </w:t>
      </w:r>
      <w:r w:rsidRPr="00EE51D1">
        <w:rPr>
          <w:rFonts w:ascii="Arial" w:hAnsi="Arial" w:cs="Arial"/>
          <w:color w:val="000000"/>
          <w:sz w:val="24"/>
          <w:szCs w:val="24"/>
        </w:rPr>
        <w:t>bunuri de uz sau interes public national;</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xml:space="preserve">- </w:t>
      </w:r>
      <w:r w:rsidRPr="00EE51D1">
        <w:rPr>
          <w:rFonts w:ascii="Arial" w:hAnsi="Arial" w:cs="Arial"/>
          <w:b/>
          <w:bCs/>
          <w:color w:val="000000"/>
          <w:sz w:val="24"/>
          <w:szCs w:val="24"/>
        </w:rPr>
        <w:t xml:space="preserve">domeniul privat al unitatilor administrativ teritoriale </w:t>
      </w:r>
      <w:r w:rsidRPr="00EE51D1">
        <w:rPr>
          <w:rFonts w:ascii="Arial" w:hAnsi="Arial" w:cs="Arial"/>
          <w:color w:val="000000"/>
          <w:sz w:val="24"/>
          <w:szCs w:val="24"/>
        </w:rPr>
        <w:t>– totalitatea bunurilor mobile si</w:t>
      </w:r>
      <w:r>
        <w:rPr>
          <w:rFonts w:ascii="Arial" w:hAnsi="Arial" w:cs="Arial"/>
          <w:color w:val="000000"/>
          <w:sz w:val="24"/>
          <w:szCs w:val="24"/>
        </w:rPr>
        <w:t xml:space="preserve"> </w:t>
      </w:r>
      <w:r w:rsidRPr="00EE51D1">
        <w:rPr>
          <w:rFonts w:ascii="Arial" w:hAnsi="Arial" w:cs="Arial"/>
          <w:color w:val="000000"/>
          <w:sz w:val="24"/>
          <w:szCs w:val="24"/>
        </w:rPr>
        <w:t>imobile, altele decat cele prevazute mai sus, intrate in proprietatea unitatilor administrative –</w:t>
      </w:r>
      <w:r>
        <w:rPr>
          <w:rFonts w:ascii="Arial" w:hAnsi="Arial" w:cs="Arial"/>
          <w:color w:val="000000"/>
          <w:sz w:val="24"/>
          <w:szCs w:val="24"/>
        </w:rPr>
        <w:t xml:space="preserve"> </w:t>
      </w:r>
      <w:r w:rsidRPr="00EE51D1">
        <w:rPr>
          <w:rFonts w:ascii="Arial" w:hAnsi="Arial" w:cs="Arial"/>
          <w:color w:val="000000"/>
          <w:sz w:val="24"/>
          <w:szCs w:val="24"/>
        </w:rPr>
        <w:t>teritoriale prin modalitatile prevazute de lege si care fac parte din domeniul public al acestora;</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xml:space="preserve">- </w:t>
      </w:r>
      <w:r w:rsidRPr="00EE51D1">
        <w:rPr>
          <w:rFonts w:ascii="Arial" w:hAnsi="Arial" w:cs="Arial"/>
          <w:b/>
          <w:bCs/>
          <w:color w:val="000000"/>
          <w:sz w:val="24"/>
          <w:szCs w:val="24"/>
        </w:rPr>
        <w:t xml:space="preserve">infrastructura edilitar - urbană </w:t>
      </w:r>
      <w:r w:rsidRPr="00EE51D1">
        <w:rPr>
          <w:rFonts w:ascii="Arial" w:hAnsi="Arial" w:cs="Arial"/>
          <w:color w:val="000000"/>
          <w:sz w:val="24"/>
          <w:szCs w:val="24"/>
        </w:rPr>
        <w:t>– ansamblul bunurilor mobile si imobile dobandite potrivit</w:t>
      </w:r>
      <w:r>
        <w:rPr>
          <w:rFonts w:ascii="Arial" w:hAnsi="Arial" w:cs="Arial"/>
          <w:color w:val="000000"/>
          <w:sz w:val="24"/>
          <w:szCs w:val="24"/>
        </w:rPr>
        <w:t xml:space="preserve"> </w:t>
      </w:r>
      <w:r w:rsidRPr="00EE51D1">
        <w:rPr>
          <w:rFonts w:ascii="Arial" w:hAnsi="Arial" w:cs="Arial"/>
          <w:color w:val="000000"/>
          <w:sz w:val="24"/>
          <w:szCs w:val="24"/>
        </w:rPr>
        <w:t>legii, constand in cladiri, constructii si instalatii tehnologice, echipamente functionale, dotari</w:t>
      </w:r>
      <w:r>
        <w:rPr>
          <w:rFonts w:ascii="Arial" w:hAnsi="Arial" w:cs="Arial"/>
          <w:color w:val="000000"/>
          <w:sz w:val="24"/>
          <w:szCs w:val="24"/>
        </w:rPr>
        <w:t xml:space="preserve"> </w:t>
      </w:r>
      <w:r w:rsidRPr="00EE51D1">
        <w:rPr>
          <w:rFonts w:ascii="Arial" w:hAnsi="Arial" w:cs="Arial"/>
          <w:color w:val="000000"/>
          <w:sz w:val="24"/>
          <w:szCs w:val="24"/>
        </w:rPr>
        <w:t>specifice si mobilier urban, inclusiv infrastructura tehnico-edilitara si terenurile aferente, destinate</w:t>
      </w:r>
      <w:r>
        <w:rPr>
          <w:rFonts w:ascii="Arial" w:hAnsi="Arial" w:cs="Arial"/>
          <w:color w:val="000000"/>
          <w:sz w:val="24"/>
          <w:szCs w:val="24"/>
        </w:rPr>
        <w:t xml:space="preserve"> </w:t>
      </w:r>
      <w:r w:rsidRPr="00EE51D1">
        <w:rPr>
          <w:rFonts w:ascii="Arial" w:hAnsi="Arial" w:cs="Arial"/>
          <w:color w:val="000000"/>
          <w:sz w:val="24"/>
          <w:szCs w:val="24"/>
        </w:rPr>
        <w:t>desfasurarii unor activitati edilitar urbane. Infrastrucura edilitar urbana face parte din domeniul</w:t>
      </w:r>
      <w:r>
        <w:rPr>
          <w:rFonts w:ascii="Arial" w:hAnsi="Arial" w:cs="Arial"/>
          <w:color w:val="000000"/>
          <w:sz w:val="24"/>
          <w:szCs w:val="24"/>
        </w:rPr>
        <w:t xml:space="preserve"> </w:t>
      </w:r>
      <w:r w:rsidRPr="00EE51D1">
        <w:rPr>
          <w:rFonts w:ascii="Arial" w:hAnsi="Arial" w:cs="Arial"/>
          <w:color w:val="000000"/>
          <w:sz w:val="24"/>
          <w:szCs w:val="24"/>
        </w:rPr>
        <w:t>public sau privat al unitatilor administrative teritoriale si este supusa regimului juridic al proprietatii</w:t>
      </w:r>
      <w:r>
        <w:rPr>
          <w:rFonts w:ascii="Arial" w:hAnsi="Arial" w:cs="Arial"/>
          <w:color w:val="000000"/>
          <w:sz w:val="24"/>
          <w:szCs w:val="24"/>
        </w:rPr>
        <w:t xml:space="preserve"> </w:t>
      </w:r>
      <w:r w:rsidRPr="00EE51D1">
        <w:rPr>
          <w:rFonts w:ascii="Arial" w:hAnsi="Arial" w:cs="Arial"/>
          <w:color w:val="000000"/>
          <w:sz w:val="24"/>
          <w:szCs w:val="24"/>
        </w:rPr>
        <w:t>publice sau private, potrivit legii;</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xml:space="preserve">- </w:t>
      </w:r>
      <w:r w:rsidRPr="00EE51D1">
        <w:rPr>
          <w:rFonts w:ascii="Arial" w:hAnsi="Arial" w:cs="Arial"/>
          <w:b/>
          <w:bCs/>
          <w:color w:val="000000"/>
          <w:sz w:val="24"/>
          <w:szCs w:val="24"/>
        </w:rPr>
        <w:t xml:space="preserve">operator al serviciilor specializate pentru gestionarea cainilor fara stapan </w:t>
      </w:r>
      <w:r>
        <w:rPr>
          <w:rFonts w:ascii="Arial" w:hAnsi="Arial" w:cs="Arial"/>
          <w:color w:val="000000"/>
          <w:sz w:val="24"/>
          <w:szCs w:val="24"/>
        </w:rPr>
        <w:t>–</w:t>
      </w:r>
      <w:r w:rsidRPr="00EE51D1">
        <w:rPr>
          <w:rFonts w:ascii="Arial" w:hAnsi="Arial" w:cs="Arial"/>
          <w:color w:val="000000"/>
          <w:sz w:val="24"/>
          <w:szCs w:val="24"/>
        </w:rPr>
        <w:t xml:space="preserve"> persoana</w:t>
      </w:r>
      <w:r>
        <w:rPr>
          <w:rFonts w:ascii="Arial" w:hAnsi="Arial" w:cs="Arial"/>
          <w:color w:val="000000"/>
          <w:sz w:val="24"/>
          <w:szCs w:val="24"/>
        </w:rPr>
        <w:t xml:space="preserve"> </w:t>
      </w:r>
      <w:r w:rsidRPr="00EE51D1">
        <w:rPr>
          <w:rFonts w:ascii="Arial" w:hAnsi="Arial" w:cs="Arial"/>
          <w:color w:val="000000"/>
          <w:sz w:val="24"/>
          <w:szCs w:val="24"/>
        </w:rPr>
        <w:t>juridica de drept public sau privat, care are competenta si capacitate de a presta servicii in</w:t>
      </w:r>
      <w:r>
        <w:rPr>
          <w:rFonts w:ascii="Arial" w:hAnsi="Arial" w:cs="Arial"/>
          <w:color w:val="000000"/>
          <w:sz w:val="24"/>
          <w:szCs w:val="24"/>
        </w:rPr>
        <w:t xml:space="preserve"> </w:t>
      </w:r>
      <w:r w:rsidRPr="00EE51D1">
        <w:rPr>
          <w:rFonts w:ascii="Arial" w:hAnsi="Arial" w:cs="Arial"/>
          <w:color w:val="000000"/>
          <w:sz w:val="24"/>
          <w:szCs w:val="24"/>
        </w:rPr>
        <w:t>domeniul protectiei animalelor si careia i s-a delegat, incredintat sau concesionat, in conditiile legii</w:t>
      </w:r>
      <w:r>
        <w:rPr>
          <w:rFonts w:ascii="Arial" w:hAnsi="Arial" w:cs="Arial"/>
          <w:color w:val="000000"/>
          <w:sz w:val="24"/>
          <w:szCs w:val="24"/>
        </w:rPr>
        <w:t xml:space="preserve"> </w:t>
      </w:r>
      <w:r w:rsidRPr="00EE51D1">
        <w:rPr>
          <w:rFonts w:ascii="Arial" w:hAnsi="Arial" w:cs="Arial"/>
          <w:color w:val="000000"/>
          <w:sz w:val="24"/>
          <w:szCs w:val="24"/>
        </w:rPr>
        <w:t>realizarea activitatii de gestionare a cainilor fara stapan;</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xml:space="preserve">- </w:t>
      </w:r>
      <w:r w:rsidRPr="00EE51D1">
        <w:rPr>
          <w:rFonts w:ascii="Arial" w:hAnsi="Arial" w:cs="Arial"/>
          <w:b/>
          <w:bCs/>
          <w:color w:val="000000"/>
          <w:sz w:val="24"/>
          <w:szCs w:val="24"/>
        </w:rPr>
        <w:t xml:space="preserve">caine fara stapan </w:t>
      </w:r>
      <w:r w:rsidRPr="00EE51D1">
        <w:rPr>
          <w:rFonts w:ascii="Arial" w:hAnsi="Arial" w:cs="Arial"/>
          <w:color w:val="000000"/>
          <w:sz w:val="24"/>
          <w:szCs w:val="24"/>
        </w:rPr>
        <w:t>– orice caine crescut, adapostit, tinut pe domeniul public, in locuri publice</w:t>
      </w:r>
      <w:r>
        <w:rPr>
          <w:rFonts w:ascii="Arial" w:hAnsi="Arial" w:cs="Arial"/>
          <w:color w:val="000000"/>
          <w:sz w:val="24"/>
          <w:szCs w:val="24"/>
        </w:rPr>
        <w:t xml:space="preserve"> </w:t>
      </w:r>
      <w:r w:rsidRPr="00EE51D1">
        <w:rPr>
          <w:rFonts w:ascii="Arial" w:hAnsi="Arial" w:cs="Arial"/>
          <w:color w:val="000000"/>
          <w:sz w:val="24"/>
          <w:szCs w:val="24"/>
        </w:rPr>
        <w:t>sau in spatiile adiacente acestora, in afara proprietatii stapanului sau detinatorului acestuia,</w:t>
      </w:r>
      <w:r>
        <w:rPr>
          <w:rFonts w:ascii="Arial" w:hAnsi="Arial" w:cs="Arial"/>
          <w:color w:val="000000"/>
          <w:sz w:val="24"/>
          <w:szCs w:val="24"/>
        </w:rPr>
        <w:t xml:space="preserve"> </w:t>
      </w:r>
      <w:r w:rsidRPr="00EE51D1">
        <w:rPr>
          <w:rFonts w:ascii="Arial" w:hAnsi="Arial" w:cs="Arial"/>
          <w:color w:val="000000"/>
          <w:sz w:val="24"/>
          <w:szCs w:val="24"/>
        </w:rPr>
        <w:t>necontrolat, nesupravegheat, liber, abandonat, inclusiv cei identificati prin microcipare sau alt</w:t>
      </w:r>
      <w:r>
        <w:rPr>
          <w:rFonts w:ascii="Arial" w:hAnsi="Arial" w:cs="Arial"/>
          <w:color w:val="000000"/>
          <w:sz w:val="24"/>
          <w:szCs w:val="24"/>
        </w:rPr>
        <w:t xml:space="preserve"> </w:t>
      </w:r>
      <w:r w:rsidRPr="00EE51D1">
        <w:rPr>
          <w:rFonts w:ascii="Arial" w:hAnsi="Arial" w:cs="Arial"/>
          <w:color w:val="000000"/>
          <w:sz w:val="24"/>
          <w:szCs w:val="24"/>
        </w:rPr>
        <w:t>mijloc alternativ de identificare, stabilite de catre Autoritatea Sanitar – Veterinara si pentru</w:t>
      </w:r>
      <w:r>
        <w:rPr>
          <w:rFonts w:ascii="Arial" w:hAnsi="Arial" w:cs="Arial"/>
          <w:color w:val="000000"/>
          <w:sz w:val="24"/>
          <w:szCs w:val="24"/>
        </w:rPr>
        <w:t xml:space="preserve"> </w:t>
      </w:r>
      <w:r w:rsidRPr="00EE51D1">
        <w:rPr>
          <w:rFonts w:ascii="Arial" w:hAnsi="Arial" w:cs="Arial"/>
          <w:color w:val="000000"/>
          <w:sz w:val="24"/>
          <w:szCs w:val="24"/>
        </w:rPr>
        <w:t>Siguranta Animalelor;</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xml:space="preserve">- </w:t>
      </w:r>
      <w:r w:rsidRPr="00EE51D1">
        <w:rPr>
          <w:rFonts w:ascii="Arial" w:hAnsi="Arial" w:cs="Arial"/>
          <w:b/>
          <w:bCs/>
          <w:color w:val="000000"/>
          <w:sz w:val="24"/>
          <w:szCs w:val="24"/>
        </w:rPr>
        <w:t xml:space="preserve">caine periculos </w:t>
      </w:r>
      <w:r w:rsidRPr="00EE51D1">
        <w:rPr>
          <w:rFonts w:ascii="Arial" w:hAnsi="Arial" w:cs="Arial"/>
          <w:color w:val="000000"/>
          <w:sz w:val="24"/>
          <w:szCs w:val="24"/>
        </w:rPr>
        <w:t>–caine care apartine urmatoarelor rase, grupate in doua categorii, dupa</w:t>
      </w:r>
      <w:r>
        <w:rPr>
          <w:rFonts w:ascii="Arial" w:hAnsi="Arial" w:cs="Arial"/>
          <w:color w:val="000000"/>
          <w:sz w:val="24"/>
          <w:szCs w:val="24"/>
        </w:rPr>
        <w:t xml:space="preserve"> </w:t>
      </w:r>
      <w:r w:rsidRPr="00EE51D1">
        <w:rPr>
          <w:rFonts w:ascii="Arial" w:hAnsi="Arial" w:cs="Arial"/>
          <w:color w:val="000000"/>
          <w:sz w:val="24"/>
          <w:szCs w:val="24"/>
        </w:rPr>
        <w:t>cum urmeaza:</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Categoria I ; caini de lupta si de atac, asimilati prin caracterele morfologice cu cainii de</w:t>
      </w:r>
      <w:r>
        <w:rPr>
          <w:rFonts w:ascii="Arial" w:hAnsi="Arial" w:cs="Arial"/>
          <w:color w:val="000000"/>
          <w:sz w:val="24"/>
          <w:szCs w:val="24"/>
        </w:rPr>
        <w:t xml:space="preserve"> </w:t>
      </w:r>
      <w:r w:rsidRPr="00EE51D1">
        <w:rPr>
          <w:rFonts w:ascii="Arial" w:hAnsi="Arial" w:cs="Arial"/>
          <w:color w:val="000000"/>
          <w:sz w:val="24"/>
          <w:szCs w:val="24"/>
        </w:rPr>
        <w:t>tip Pit Bull, Boerbull, Bandog si metisii lor;</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lastRenderedPageBreak/>
        <w:t>- Categoria a – II- a : cainii din rasele Staffordshire, Bull Terrier, American Staffordshire</w:t>
      </w:r>
      <w:r>
        <w:rPr>
          <w:rFonts w:ascii="Arial" w:hAnsi="Arial" w:cs="Arial"/>
          <w:color w:val="000000"/>
          <w:sz w:val="24"/>
          <w:szCs w:val="24"/>
        </w:rPr>
        <w:t xml:space="preserve"> </w:t>
      </w:r>
      <w:r w:rsidRPr="00EE51D1">
        <w:rPr>
          <w:rFonts w:ascii="Arial" w:hAnsi="Arial" w:cs="Arial"/>
          <w:color w:val="000000"/>
          <w:sz w:val="24"/>
          <w:szCs w:val="24"/>
        </w:rPr>
        <w:t>Terrier, Tosa, Rottweillwer, Dog Argentinian, Mastino Napoletano, Fila Brazileiro, Mastiff,</w:t>
      </w:r>
      <w:r>
        <w:rPr>
          <w:rFonts w:ascii="Arial" w:hAnsi="Arial" w:cs="Arial"/>
          <w:color w:val="000000"/>
          <w:sz w:val="24"/>
          <w:szCs w:val="24"/>
        </w:rPr>
        <w:t xml:space="preserve"> </w:t>
      </w:r>
      <w:r w:rsidRPr="00EE51D1">
        <w:rPr>
          <w:rFonts w:ascii="Arial" w:hAnsi="Arial" w:cs="Arial"/>
          <w:color w:val="000000"/>
          <w:sz w:val="24"/>
          <w:szCs w:val="24"/>
        </w:rPr>
        <w:t>Ciobanesc Caucazian, Cane Corso si metisii lor;</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xml:space="preserve">- </w:t>
      </w:r>
      <w:r w:rsidRPr="00EE51D1">
        <w:rPr>
          <w:rFonts w:ascii="Arial" w:hAnsi="Arial" w:cs="Arial"/>
          <w:b/>
          <w:bCs/>
          <w:color w:val="000000"/>
          <w:sz w:val="24"/>
          <w:szCs w:val="24"/>
        </w:rPr>
        <w:t xml:space="preserve">caine agresiv </w:t>
      </w:r>
      <w:r w:rsidRPr="00EE51D1">
        <w:rPr>
          <w:rFonts w:ascii="Arial" w:hAnsi="Arial" w:cs="Arial"/>
          <w:color w:val="000000"/>
          <w:sz w:val="24"/>
          <w:szCs w:val="24"/>
        </w:rPr>
        <w:t>– orice caine care fara sa fie provocat, musca sau ataca persoane ori animale</w:t>
      </w:r>
      <w:r>
        <w:rPr>
          <w:rFonts w:ascii="Arial" w:hAnsi="Arial" w:cs="Arial"/>
          <w:color w:val="000000"/>
          <w:sz w:val="24"/>
          <w:szCs w:val="24"/>
        </w:rPr>
        <w:t xml:space="preserve"> </w:t>
      </w:r>
      <w:r w:rsidRPr="00EE51D1">
        <w:rPr>
          <w:rFonts w:ascii="Arial" w:hAnsi="Arial" w:cs="Arial"/>
          <w:color w:val="000000"/>
          <w:sz w:val="24"/>
          <w:szCs w:val="24"/>
        </w:rPr>
        <w:t>domestice in locuri publice sau private si orice caine care participa la lupte intre caini sau care a</w:t>
      </w:r>
      <w:r>
        <w:rPr>
          <w:rFonts w:ascii="Arial" w:hAnsi="Arial" w:cs="Arial"/>
          <w:color w:val="000000"/>
          <w:sz w:val="24"/>
          <w:szCs w:val="24"/>
        </w:rPr>
        <w:t xml:space="preserve"> </w:t>
      </w:r>
      <w:r w:rsidRPr="00EE51D1">
        <w:rPr>
          <w:rFonts w:ascii="Arial" w:hAnsi="Arial" w:cs="Arial"/>
          <w:color w:val="000000"/>
          <w:sz w:val="24"/>
          <w:szCs w:val="24"/>
        </w:rPr>
        <w:t>fost antrenat in acest scop. Nu intra in aceasta categorie cainii care ataca sau musca o persoana</w:t>
      </w:r>
      <w:r>
        <w:rPr>
          <w:rFonts w:ascii="Arial" w:hAnsi="Arial" w:cs="Arial"/>
          <w:color w:val="000000"/>
          <w:sz w:val="24"/>
          <w:szCs w:val="24"/>
        </w:rPr>
        <w:t xml:space="preserve"> </w:t>
      </w:r>
      <w:r w:rsidRPr="00EE51D1">
        <w:rPr>
          <w:rFonts w:ascii="Arial" w:hAnsi="Arial" w:cs="Arial"/>
          <w:color w:val="000000"/>
          <w:sz w:val="24"/>
          <w:szCs w:val="24"/>
        </w:rPr>
        <w:t>care a patruns fara drept, in orice mod, intr-o proprietate privata sau publica protejata de acel caine</w:t>
      </w:r>
      <w:r>
        <w:rPr>
          <w:rFonts w:ascii="Arial" w:hAnsi="Arial" w:cs="Arial"/>
          <w:color w:val="000000"/>
          <w:sz w:val="24"/>
          <w:szCs w:val="24"/>
        </w:rPr>
        <w:t xml:space="preserve"> </w:t>
      </w:r>
      <w:r w:rsidRPr="00EE51D1">
        <w:rPr>
          <w:rFonts w:ascii="Arial" w:hAnsi="Arial" w:cs="Arial"/>
          <w:color w:val="000000"/>
          <w:sz w:val="24"/>
          <w:szCs w:val="24"/>
        </w:rPr>
        <w:t>sau de orice alt caine folosit de unitatile de politie, jandarmerie, de alte unitati militare, de unitati</w:t>
      </w:r>
      <w:r>
        <w:rPr>
          <w:rFonts w:ascii="Arial" w:hAnsi="Arial" w:cs="Arial"/>
          <w:color w:val="000000"/>
          <w:sz w:val="24"/>
          <w:szCs w:val="24"/>
        </w:rPr>
        <w:t xml:space="preserve"> </w:t>
      </w:r>
      <w:r w:rsidRPr="00EE51D1">
        <w:rPr>
          <w:rFonts w:ascii="Arial" w:hAnsi="Arial" w:cs="Arial"/>
          <w:color w:val="000000"/>
          <w:sz w:val="24"/>
          <w:szCs w:val="24"/>
        </w:rPr>
        <w:t>vamale sau de serviciile publice de securitate, protectie si paza, chiar daca, aflandu-se in misiune,</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a atacat sau muscat o persoana;</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 caine utilitar </w:t>
      </w:r>
      <w:r w:rsidRPr="00EE51D1">
        <w:rPr>
          <w:rFonts w:ascii="Arial" w:hAnsi="Arial" w:cs="Arial"/>
          <w:color w:val="000000"/>
          <w:sz w:val="24"/>
          <w:szCs w:val="24"/>
        </w:rPr>
        <w:t>– orice caine folosit de unitatile de politie, jandarmerie, de alte unitati militare,de unitatile vamale, de serviciile de securitate, protectie si paza, de persoanele cu dizabilitati</w:t>
      </w:r>
      <w:r>
        <w:rPr>
          <w:rFonts w:ascii="Arial" w:hAnsi="Arial" w:cs="Arial"/>
          <w:color w:val="000000"/>
          <w:sz w:val="24"/>
          <w:szCs w:val="24"/>
        </w:rPr>
        <w:t xml:space="preserve"> </w:t>
      </w:r>
      <w:r w:rsidRPr="00EE51D1">
        <w:rPr>
          <w:rFonts w:ascii="Arial" w:hAnsi="Arial" w:cs="Arial"/>
          <w:color w:val="000000"/>
          <w:sz w:val="24"/>
          <w:szCs w:val="24"/>
        </w:rPr>
        <w:t>precum si orice caine folosit in caz de dezastre sau de catre organizatiile neguvernamentale in</w:t>
      </w:r>
      <w:r>
        <w:rPr>
          <w:rFonts w:ascii="Arial" w:hAnsi="Arial" w:cs="Arial"/>
          <w:color w:val="000000"/>
          <w:sz w:val="24"/>
          <w:szCs w:val="24"/>
        </w:rPr>
        <w:t xml:space="preserve"> </w:t>
      </w:r>
      <w:r w:rsidRPr="00EE51D1">
        <w:rPr>
          <w:rFonts w:ascii="Arial" w:hAnsi="Arial" w:cs="Arial"/>
          <w:color w:val="000000"/>
          <w:sz w:val="24"/>
          <w:szCs w:val="24"/>
        </w:rPr>
        <w:t>activitatile educative, terapeutice, de cautare si salvare sau utilitare;</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 caine rasa comuna </w:t>
      </w:r>
      <w:r w:rsidRPr="00EE51D1">
        <w:rPr>
          <w:rFonts w:ascii="Arial" w:hAnsi="Arial" w:cs="Arial"/>
          <w:color w:val="000000"/>
          <w:sz w:val="24"/>
          <w:szCs w:val="24"/>
        </w:rPr>
        <w:t>- orice caine care nu poate fi asimilat unei rase omologate;</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 detinator de animale </w:t>
      </w:r>
      <w:r w:rsidRPr="00EE51D1">
        <w:rPr>
          <w:rFonts w:ascii="Arial" w:hAnsi="Arial" w:cs="Arial"/>
          <w:color w:val="000000"/>
          <w:sz w:val="24"/>
          <w:szCs w:val="24"/>
        </w:rPr>
        <w:t>- proprietarul, persoana care detine cu orice titlu valabil, precum si</w:t>
      </w:r>
      <w:r>
        <w:rPr>
          <w:rFonts w:ascii="Arial" w:hAnsi="Arial" w:cs="Arial"/>
          <w:color w:val="000000"/>
          <w:sz w:val="24"/>
          <w:szCs w:val="24"/>
        </w:rPr>
        <w:t xml:space="preserve"> </w:t>
      </w:r>
      <w:r w:rsidRPr="00EE51D1">
        <w:rPr>
          <w:rFonts w:ascii="Arial" w:hAnsi="Arial" w:cs="Arial"/>
          <w:color w:val="000000"/>
          <w:sz w:val="24"/>
          <w:szCs w:val="24"/>
        </w:rPr>
        <w:t>orice persoana fizica sau juridică in ingrijirea careia se afla animalul;</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 abandonul </w:t>
      </w:r>
      <w:r w:rsidRPr="00EE51D1">
        <w:rPr>
          <w:rFonts w:ascii="Arial" w:hAnsi="Arial" w:cs="Arial"/>
          <w:color w:val="000000"/>
          <w:sz w:val="24"/>
          <w:szCs w:val="24"/>
        </w:rPr>
        <w:t>– consta in lasarea unui animal aflat in proprietatea si ingrijirea omului, pe</w:t>
      </w:r>
      <w:r>
        <w:rPr>
          <w:rFonts w:ascii="Arial" w:hAnsi="Arial" w:cs="Arial"/>
          <w:color w:val="000000"/>
          <w:sz w:val="24"/>
          <w:szCs w:val="24"/>
        </w:rPr>
        <w:t xml:space="preserve"> </w:t>
      </w:r>
      <w:r w:rsidRPr="00EE51D1">
        <w:rPr>
          <w:rFonts w:ascii="Arial" w:hAnsi="Arial" w:cs="Arial"/>
          <w:color w:val="000000"/>
          <w:sz w:val="24"/>
          <w:szCs w:val="24"/>
        </w:rPr>
        <w:t>domeniul public, fara hrana, adapost si tratament medical;</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 sterilizare </w:t>
      </w:r>
      <w:r w:rsidRPr="00EE51D1">
        <w:rPr>
          <w:rFonts w:ascii="Arial" w:hAnsi="Arial" w:cs="Arial"/>
          <w:color w:val="000000"/>
          <w:sz w:val="24"/>
          <w:szCs w:val="24"/>
        </w:rPr>
        <w:t>– operatiune prin care se realizeaza suprimarea functiei reproducatoare a</w:t>
      </w:r>
      <w:r>
        <w:rPr>
          <w:rFonts w:ascii="Arial" w:hAnsi="Arial" w:cs="Arial"/>
          <w:color w:val="000000"/>
          <w:sz w:val="24"/>
          <w:szCs w:val="24"/>
        </w:rPr>
        <w:t xml:space="preserve"> </w:t>
      </w:r>
      <w:r w:rsidRPr="00EE51D1">
        <w:rPr>
          <w:rFonts w:ascii="Arial" w:hAnsi="Arial" w:cs="Arial"/>
          <w:color w:val="000000"/>
          <w:sz w:val="24"/>
          <w:szCs w:val="24"/>
        </w:rPr>
        <w:t>cainilor;</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 eutanasia </w:t>
      </w:r>
      <w:r w:rsidRPr="00EE51D1">
        <w:rPr>
          <w:rFonts w:ascii="Arial" w:hAnsi="Arial" w:cs="Arial"/>
          <w:color w:val="000000"/>
          <w:sz w:val="24"/>
          <w:szCs w:val="24"/>
        </w:rPr>
        <w:t>– act de sacrificare prin procedee rapide si nedureroase a cainilor fara stapan</w:t>
      </w:r>
      <w:r>
        <w:rPr>
          <w:rFonts w:ascii="Arial" w:hAnsi="Arial" w:cs="Arial"/>
          <w:color w:val="000000"/>
          <w:sz w:val="24"/>
          <w:szCs w:val="24"/>
        </w:rPr>
        <w:t xml:space="preserve"> </w:t>
      </w:r>
      <w:r w:rsidRPr="00EE51D1">
        <w:rPr>
          <w:rFonts w:ascii="Arial" w:hAnsi="Arial" w:cs="Arial"/>
          <w:color w:val="000000"/>
          <w:sz w:val="24"/>
          <w:szCs w:val="24"/>
        </w:rPr>
        <w:t>care sunt bolnavi cronic sau incurabil ori care nu au fost revendicati sau adoptati in conditiile si in</w:t>
      </w:r>
      <w:r>
        <w:rPr>
          <w:rFonts w:ascii="Arial" w:hAnsi="Arial" w:cs="Arial"/>
          <w:color w:val="000000"/>
          <w:sz w:val="24"/>
          <w:szCs w:val="24"/>
        </w:rPr>
        <w:t xml:space="preserve"> </w:t>
      </w:r>
      <w:r w:rsidRPr="00EE51D1">
        <w:rPr>
          <w:rFonts w:ascii="Arial" w:hAnsi="Arial" w:cs="Arial"/>
          <w:color w:val="000000"/>
          <w:sz w:val="24"/>
          <w:szCs w:val="24"/>
        </w:rPr>
        <w:t>termenele stabilite de lege;</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 revendicare caine </w:t>
      </w:r>
      <w:r w:rsidRPr="00EE51D1">
        <w:rPr>
          <w:rFonts w:ascii="Arial" w:hAnsi="Arial" w:cs="Arial"/>
          <w:color w:val="000000"/>
          <w:sz w:val="24"/>
          <w:szCs w:val="24"/>
        </w:rPr>
        <w:t>– solicitare de restituire formulată de persoana care a detinut anterior</w:t>
      </w:r>
      <w:r>
        <w:rPr>
          <w:rFonts w:ascii="Arial" w:hAnsi="Arial" w:cs="Arial"/>
          <w:color w:val="000000"/>
          <w:sz w:val="24"/>
          <w:szCs w:val="24"/>
        </w:rPr>
        <w:t xml:space="preserve"> </w:t>
      </w:r>
      <w:r w:rsidRPr="00EE51D1">
        <w:rPr>
          <w:rFonts w:ascii="Arial" w:hAnsi="Arial" w:cs="Arial"/>
          <w:color w:val="000000"/>
          <w:sz w:val="24"/>
          <w:szCs w:val="24"/>
        </w:rPr>
        <w:t>cainele;</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 adoptie </w:t>
      </w:r>
      <w:r w:rsidRPr="00EE51D1">
        <w:rPr>
          <w:rFonts w:ascii="Arial" w:hAnsi="Arial" w:cs="Arial"/>
          <w:color w:val="000000"/>
          <w:sz w:val="24"/>
          <w:szCs w:val="24"/>
        </w:rPr>
        <w:t>– procedura de preluare in proprietate a cainilor fara stapan din adaposturi de catre</w:t>
      </w:r>
      <w:r>
        <w:rPr>
          <w:rFonts w:ascii="Arial" w:hAnsi="Arial" w:cs="Arial"/>
          <w:color w:val="000000"/>
          <w:sz w:val="24"/>
          <w:szCs w:val="24"/>
        </w:rPr>
        <w:t xml:space="preserve"> </w:t>
      </w:r>
      <w:r w:rsidRPr="00EE51D1">
        <w:rPr>
          <w:rFonts w:ascii="Arial" w:hAnsi="Arial" w:cs="Arial"/>
          <w:color w:val="000000"/>
          <w:sz w:val="24"/>
          <w:szCs w:val="24"/>
        </w:rPr>
        <w:t>perso</w:t>
      </w:r>
      <w:r>
        <w:rPr>
          <w:rFonts w:ascii="Arial" w:hAnsi="Arial" w:cs="Arial"/>
          <w:color w:val="000000"/>
          <w:sz w:val="24"/>
          <w:szCs w:val="24"/>
        </w:rPr>
        <w:t>a</w:t>
      </w:r>
      <w:r w:rsidRPr="00EE51D1">
        <w:rPr>
          <w:rFonts w:ascii="Arial" w:hAnsi="Arial" w:cs="Arial"/>
          <w:color w:val="000000"/>
          <w:sz w:val="24"/>
          <w:szCs w:val="24"/>
        </w:rPr>
        <w:t>ne fizice sau juridice, cu respectarea prevederilor art. 5 din legea nr. 205/2004 privind</w:t>
      </w:r>
      <w:r>
        <w:rPr>
          <w:rFonts w:ascii="Arial" w:hAnsi="Arial" w:cs="Arial"/>
          <w:color w:val="000000"/>
          <w:sz w:val="24"/>
          <w:szCs w:val="24"/>
        </w:rPr>
        <w:t xml:space="preserve"> </w:t>
      </w:r>
      <w:r w:rsidRPr="00EE51D1">
        <w:rPr>
          <w:rFonts w:ascii="Arial" w:hAnsi="Arial" w:cs="Arial"/>
          <w:color w:val="000000"/>
          <w:sz w:val="24"/>
          <w:szCs w:val="24"/>
        </w:rPr>
        <w:t>protectia animalelor, cu modificarile si completarile ulterioare, adoptatorul capatand calitatea de</w:t>
      </w:r>
      <w:r>
        <w:rPr>
          <w:rFonts w:ascii="Arial" w:hAnsi="Arial" w:cs="Arial"/>
          <w:color w:val="000000"/>
          <w:sz w:val="24"/>
          <w:szCs w:val="24"/>
        </w:rPr>
        <w:t xml:space="preserve"> </w:t>
      </w:r>
      <w:r w:rsidRPr="00EE51D1">
        <w:rPr>
          <w:rFonts w:ascii="Arial" w:hAnsi="Arial" w:cs="Arial"/>
          <w:color w:val="000000"/>
          <w:sz w:val="24"/>
          <w:szCs w:val="24"/>
        </w:rPr>
        <w:t>detinator de animal de companie;</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 adoptie la distanta </w:t>
      </w:r>
      <w:r w:rsidRPr="00EE51D1">
        <w:rPr>
          <w:rFonts w:ascii="Arial" w:hAnsi="Arial" w:cs="Arial"/>
          <w:color w:val="000000"/>
          <w:sz w:val="24"/>
          <w:szCs w:val="24"/>
        </w:rPr>
        <w:t>- procedura prin care, in conditiile prevederilor art. 7 alin (2) si (5) din</w:t>
      </w:r>
      <w:r>
        <w:rPr>
          <w:rFonts w:ascii="Arial" w:hAnsi="Arial" w:cs="Arial"/>
          <w:color w:val="000000"/>
          <w:sz w:val="24"/>
          <w:szCs w:val="24"/>
        </w:rPr>
        <w:t xml:space="preserve"> </w:t>
      </w:r>
      <w:r w:rsidRPr="00EE51D1">
        <w:rPr>
          <w:rFonts w:ascii="Arial" w:hAnsi="Arial" w:cs="Arial"/>
          <w:color w:val="000000"/>
          <w:sz w:val="24"/>
          <w:szCs w:val="24"/>
        </w:rPr>
        <w:t>OUG nr. 155/2001 cu modificarile si completarile ulterioare, persoanele fizice si juridice isi pot</w:t>
      </w:r>
      <w:r>
        <w:rPr>
          <w:rFonts w:ascii="Arial" w:hAnsi="Arial" w:cs="Arial"/>
          <w:color w:val="000000"/>
          <w:sz w:val="24"/>
          <w:szCs w:val="24"/>
        </w:rPr>
        <w:t xml:space="preserve"> </w:t>
      </w:r>
      <w:r w:rsidRPr="00EE51D1">
        <w:rPr>
          <w:rFonts w:ascii="Arial" w:hAnsi="Arial" w:cs="Arial"/>
          <w:color w:val="000000"/>
          <w:sz w:val="24"/>
          <w:szCs w:val="24"/>
        </w:rPr>
        <w:t>asuma responsabilitatea suportarii cheltuielilor necesare intretinerii cainilor fara stapan in</w:t>
      </w:r>
      <w:r>
        <w:rPr>
          <w:rFonts w:ascii="Arial" w:hAnsi="Arial" w:cs="Arial"/>
          <w:color w:val="000000"/>
          <w:sz w:val="24"/>
          <w:szCs w:val="24"/>
        </w:rPr>
        <w:t xml:space="preserve"> </w:t>
      </w:r>
      <w:r w:rsidRPr="00EE51D1">
        <w:rPr>
          <w:rFonts w:ascii="Arial" w:hAnsi="Arial" w:cs="Arial"/>
          <w:color w:val="000000"/>
          <w:sz w:val="24"/>
          <w:szCs w:val="24"/>
        </w:rPr>
        <w:t>adaposturile publice pe o perioada prevazuta la art. 4 alin (1) din OUG nr. 155/2001;</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 activitate de ecarisaj </w:t>
      </w:r>
      <w:r w:rsidRPr="00EE51D1">
        <w:rPr>
          <w:rFonts w:ascii="Arial" w:hAnsi="Arial" w:cs="Arial"/>
          <w:color w:val="000000"/>
          <w:sz w:val="24"/>
          <w:szCs w:val="24"/>
        </w:rPr>
        <w:t>– activitate de colectare a deseurilor de origine animala/ subproduse</w:t>
      </w:r>
      <w:r>
        <w:rPr>
          <w:rFonts w:ascii="Arial" w:hAnsi="Arial" w:cs="Arial"/>
          <w:color w:val="000000"/>
          <w:sz w:val="24"/>
          <w:szCs w:val="24"/>
        </w:rPr>
        <w:t xml:space="preserve"> </w:t>
      </w:r>
      <w:r w:rsidRPr="00EE51D1">
        <w:rPr>
          <w:rFonts w:ascii="Arial" w:hAnsi="Arial" w:cs="Arial"/>
          <w:color w:val="000000"/>
          <w:sz w:val="24"/>
          <w:szCs w:val="24"/>
        </w:rPr>
        <w:t>de origine animala ce nu sunt destinate consumului uman, in scopul procesarii sau</w:t>
      </w:r>
      <w:r>
        <w:rPr>
          <w:rFonts w:ascii="Arial" w:hAnsi="Arial" w:cs="Arial"/>
          <w:color w:val="000000"/>
          <w:sz w:val="24"/>
          <w:szCs w:val="24"/>
        </w:rPr>
        <w:t xml:space="preserve"> </w:t>
      </w:r>
      <w:r w:rsidRPr="00EE51D1">
        <w:rPr>
          <w:rFonts w:ascii="Arial" w:hAnsi="Arial" w:cs="Arial"/>
          <w:color w:val="000000"/>
          <w:sz w:val="24"/>
          <w:szCs w:val="24"/>
        </w:rPr>
        <w:t>incinerarii/coincinerarii acestora, incluzand serviciile de transport, depozitare si manipulare a</w:t>
      </w:r>
      <w:r>
        <w:rPr>
          <w:rFonts w:ascii="Arial" w:hAnsi="Arial" w:cs="Arial"/>
          <w:color w:val="000000"/>
          <w:sz w:val="24"/>
          <w:szCs w:val="24"/>
        </w:rPr>
        <w:t xml:space="preserve"> </w:t>
      </w:r>
      <w:r w:rsidRPr="00EE51D1">
        <w:rPr>
          <w:rFonts w:ascii="Arial" w:hAnsi="Arial" w:cs="Arial"/>
          <w:color w:val="000000"/>
          <w:sz w:val="24"/>
          <w:szCs w:val="24"/>
        </w:rPr>
        <w:t>acestora, dupa caz;</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 unitate de ecarisaj </w:t>
      </w:r>
      <w:r w:rsidRPr="00EE51D1">
        <w:rPr>
          <w:rFonts w:ascii="Arial" w:hAnsi="Arial" w:cs="Arial"/>
          <w:color w:val="000000"/>
          <w:sz w:val="24"/>
          <w:szCs w:val="24"/>
        </w:rPr>
        <w:t>- unitate apartinand persoanelor fizice sau juridice inclusiv institutiilor</w:t>
      </w:r>
      <w:r>
        <w:rPr>
          <w:rFonts w:ascii="Arial" w:hAnsi="Arial" w:cs="Arial"/>
          <w:color w:val="000000"/>
          <w:sz w:val="24"/>
          <w:szCs w:val="24"/>
        </w:rPr>
        <w:t xml:space="preserve"> </w:t>
      </w:r>
      <w:r w:rsidRPr="00EE51D1">
        <w:rPr>
          <w:rFonts w:ascii="Arial" w:hAnsi="Arial" w:cs="Arial"/>
          <w:color w:val="000000"/>
          <w:sz w:val="24"/>
          <w:szCs w:val="24"/>
        </w:rPr>
        <w:t>publice, care desfasoara activitati de ecarisaj in baza autorizarii si/sau aprobarii dupa caz, potrivit</w:t>
      </w:r>
      <w:r>
        <w:rPr>
          <w:rFonts w:ascii="Arial" w:hAnsi="Arial" w:cs="Arial"/>
          <w:color w:val="000000"/>
          <w:sz w:val="24"/>
          <w:szCs w:val="24"/>
        </w:rPr>
        <w:t xml:space="preserve"> </w:t>
      </w:r>
      <w:r w:rsidRPr="00EE51D1">
        <w:rPr>
          <w:rFonts w:ascii="Arial" w:hAnsi="Arial" w:cs="Arial"/>
          <w:color w:val="000000"/>
          <w:sz w:val="24"/>
          <w:szCs w:val="24"/>
        </w:rPr>
        <w:t>prevederilor legale;</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 deseuri de origine animala </w:t>
      </w:r>
      <w:r w:rsidRPr="00EE51D1">
        <w:rPr>
          <w:rFonts w:ascii="Arial" w:hAnsi="Arial" w:cs="Arial"/>
          <w:color w:val="000000"/>
          <w:sz w:val="24"/>
          <w:szCs w:val="24"/>
        </w:rPr>
        <w:t>– subproduse de origine animala ce nu sunt destinate</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consumului uman, portiuni sau cadavre intregi de animale;</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 adapost public </w:t>
      </w:r>
      <w:r w:rsidRPr="00EE51D1">
        <w:rPr>
          <w:rFonts w:ascii="Arial" w:hAnsi="Arial" w:cs="Arial"/>
          <w:color w:val="000000"/>
          <w:sz w:val="24"/>
          <w:szCs w:val="24"/>
        </w:rPr>
        <w:t>– adapost pentru cainii fara stapan, ce apartine unitatilor administrativ</w:t>
      </w:r>
      <w:r>
        <w:rPr>
          <w:rFonts w:ascii="Arial" w:hAnsi="Arial" w:cs="Arial"/>
          <w:color w:val="000000"/>
          <w:sz w:val="24"/>
          <w:szCs w:val="24"/>
        </w:rPr>
        <w:t xml:space="preserve"> </w:t>
      </w:r>
      <w:r w:rsidRPr="00EE51D1">
        <w:rPr>
          <w:rFonts w:ascii="Arial" w:hAnsi="Arial" w:cs="Arial"/>
          <w:color w:val="000000"/>
          <w:sz w:val="24"/>
          <w:szCs w:val="24"/>
        </w:rPr>
        <w:t>teritoriale si deserveste aceste unitati, administrate de operatorii serviciilor specializate pentru</w:t>
      </w:r>
      <w:r>
        <w:rPr>
          <w:rFonts w:ascii="Arial" w:hAnsi="Arial" w:cs="Arial"/>
          <w:color w:val="000000"/>
          <w:sz w:val="24"/>
          <w:szCs w:val="24"/>
        </w:rPr>
        <w:t xml:space="preserve"> </w:t>
      </w:r>
      <w:r w:rsidRPr="00EE51D1">
        <w:rPr>
          <w:rFonts w:ascii="Arial" w:hAnsi="Arial" w:cs="Arial"/>
          <w:color w:val="000000"/>
          <w:sz w:val="24"/>
          <w:szCs w:val="24"/>
        </w:rPr>
        <w:t>gestionarea cainilor fara stapan;</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lastRenderedPageBreak/>
        <w:t xml:space="preserve">- adapost privat </w:t>
      </w:r>
      <w:r w:rsidRPr="00EE51D1">
        <w:rPr>
          <w:rFonts w:ascii="Arial" w:hAnsi="Arial" w:cs="Arial"/>
          <w:color w:val="000000"/>
          <w:sz w:val="24"/>
          <w:szCs w:val="24"/>
        </w:rPr>
        <w:t>– adapost pentru cainii fara stapan, care apartine unei persoane juridice sau</w:t>
      </w:r>
      <w:r>
        <w:rPr>
          <w:rFonts w:ascii="Arial" w:hAnsi="Arial" w:cs="Arial"/>
          <w:color w:val="000000"/>
          <w:sz w:val="24"/>
          <w:szCs w:val="24"/>
        </w:rPr>
        <w:t xml:space="preserve"> </w:t>
      </w:r>
      <w:r w:rsidRPr="00EE51D1">
        <w:rPr>
          <w:rFonts w:ascii="Arial" w:hAnsi="Arial" w:cs="Arial"/>
          <w:color w:val="000000"/>
          <w:sz w:val="24"/>
          <w:szCs w:val="24"/>
        </w:rPr>
        <w:t>fundatie care desfasoara activitati in domeniul protectiei animalelor;</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 examen medical </w:t>
      </w:r>
      <w:r w:rsidRPr="00EE51D1">
        <w:rPr>
          <w:rFonts w:ascii="Arial" w:hAnsi="Arial" w:cs="Arial"/>
          <w:color w:val="000000"/>
          <w:sz w:val="24"/>
          <w:szCs w:val="24"/>
        </w:rPr>
        <w:t>– procedura efectuata de un medic veterinar de libera practica organizat in</w:t>
      </w:r>
      <w:r>
        <w:rPr>
          <w:rFonts w:ascii="Arial" w:hAnsi="Arial" w:cs="Arial"/>
          <w:color w:val="000000"/>
          <w:sz w:val="24"/>
          <w:szCs w:val="24"/>
        </w:rPr>
        <w:t xml:space="preserve"> </w:t>
      </w:r>
      <w:r w:rsidRPr="00EE51D1">
        <w:rPr>
          <w:rFonts w:ascii="Arial" w:hAnsi="Arial" w:cs="Arial"/>
          <w:color w:val="000000"/>
          <w:sz w:val="24"/>
          <w:szCs w:val="24"/>
        </w:rPr>
        <w:t>conditiile legii prin care se urmareste stabilirea starii de sanatate a cainilor;</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 gestionarea cainilor fara stapan </w:t>
      </w:r>
      <w:r w:rsidRPr="00EE51D1">
        <w:rPr>
          <w:rFonts w:ascii="Arial" w:hAnsi="Arial" w:cs="Arial"/>
          <w:color w:val="000000"/>
          <w:sz w:val="24"/>
          <w:szCs w:val="24"/>
        </w:rPr>
        <w:t>– ansamblul de operatiuni si proceduri care au ca scop</w:t>
      </w:r>
      <w:r>
        <w:rPr>
          <w:rFonts w:ascii="Arial" w:hAnsi="Arial" w:cs="Arial"/>
          <w:color w:val="000000"/>
          <w:sz w:val="24"/>
          <w:szCs w:val="24"/>
        </w:rPr>
        <w:t xml:space="preserve"> </w:t>
      </w:r>
      <w:r w:rsidRPr="00EE51D1">
        <w:rPr>
          <w:rFonts w:ascii="Arial" w:hAnsi="Arial" w:cs="Arial"/>
          <w:color w:val="000000"/>
          <w:sz w:val="24"/>
          <w:szCs w:val="24"/>
        </w:rPr>
        <w:t>controlul populatiei de caini fara stapan;</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 asociatie sau fundatie pentru protectia animalelor </w:t>
      </w:r>
      <w:r w:rsidRPr="00EE51D1">
        <w:rPr>
          <w:rFonts w:ascii="Arial" w:hAnsi="Arial" w:cs="Arial"/>
          <w:color w:val="000000"/>
          <w:sz w:val="24"/>
          <w:szCs w:val="24"/>
        </w:rPr>
        <w:t>– organizatie neguvernamentala,</w:t>
      </w:r>
      <w:r>
        <w:rPr>
          <w:rFonts w:ascii="Arial" w:hAnsi="Arial" w:cs="Arial"/>
          <w:color w:val="000000"/>
          <w:sz w:val="24"/>
          <w:szCs w:val="24"/>
        </w:rPr>
        <w:t xml:space="preserve"> </w:t>
      </w:r>
      <w:r w:rsidRPr="00EE51D1">
        <w:rPr>
          <w:rFonts w:ascii="Arial" w:hAnsi="Arial" w:cs="Arial"/>
          <w:color w:val="000000"/>
          <w:sz w:val="24"/>
          <w:szCs w:val="24"/>
        </w:rPr>
        <w:t>infiintata in temeiul prevederilor O.G. nr. 26/2000 cu privire la asociatii si fundatii, aprobata cu</w:t>
      </w:r>
      <w:r>
        <w:rPr>
          <w:rFonts w:ascii="Arial" w:hAnsi="Arial" w:cs="Arial"/>
          <w:color w:val="000000"/>
          <w:sz w:val="24"/>
          <w:szCs w:val="24"/>
        </w:rPr>
        <w:t xml:space="preserve"> </w:t>
      </w:r>
      <w:r w:rsidRPr="00EE51D1">
        <w:rPr>
          <w:rFonts w:ascii="Arial" w:hAnsi="Arial" w:cs="Arial"/>
          <w:color w:val="000000"/>
          <w:sz w:val="24"/>
          <w:szCs w:val="24"/>
        </w:rPr>
        <w:t>modificari si completari</w:t>
      </w:r>
      <w:r w:rsidR="00294ED5">
        <w:rPr>
          <w:rFonts w:ascii="Arial" w:hAnsi="Arial" w:cs="Arial"/>
          <w:color w:val="000000"/>
          <w:sz w:val="24"/>
          <w:szCs w:val="24"/>
        </w:rPr>
        <w:t>,</w:t>
      </w:r>
      <w:r w:rsidRPr="00EE51D1">
        <w:rPr>
          <w:rFonts w:ascii="Arial" w:hAnsi="Arial" w:cs="Arial"/>
          <w:color w:val="000000"/>
          <w:sz w:val="24"/>
          <w:szCs w:val="24"/>
        </w:rPr>
        <w:t xml:space="preserve"> care</w:t>
      </w:r>
      <w:r>
        <w:rPr>
          <w:rFonts w:ascii="Arial" w:hAnsi="Arial" w:cs="Arial"/>
          <w:color w:val="000000"/>
          <w:sz w:val="24"/>
          <w:szCs w:val="24"/>
        </w:rPr>
        <w:t xml:space="preserve"> </w:t>
      </w:r>
      <w:r w:rsidRPr="00EE51D1">
        <w:rPr>
          <w:rFonts w:ascii="Arial" w:hAnsi="Arial" w:cs="Arial"/>
          <w:color w:val="000000"/>
          <w:sz w:val="24"/>
          <w:szCs w:val="24"/>
        </w:rPr>
        <w:t>desfasoara activitati si actiuni de protectie a animalelor si in al carui statut figureaza scopuri si</w:t>
      </w:r>
      <w:r>
        <w:rPr>
          <w:rFonts w:ascii="Arial" w:hAnsi="Arial" w:cs="Arial"/>
          <w:color w:val="000000"/>
          <w:sz w:val="24"/>
          <w:szCs w:val="24"/>
        </w:rPr>
        <w:t xml:space="preserve"> </w:t>
      </w:r>
      <w:r w:rsidRPr="00EE51D1">
        <w:rPr>
          <w:rFonts w:ascii="Arial" w:hAnsi="Arial" w:cs="Arial"/>
          <w:color w:val="000000"/>
          <w:sz w:val="24"/>
          <w:szCs w:val="24"/>
        </w:rPr>
        <w:t>activitati referitoare la protectia si bunastarea animalelor;</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 serviciu specializat pentru gestionarea cainilor fara stapan </w:t>
      </w:r>
      <w:r w:rsidRPr="00EE51D1">
        <w:rPr>
          <w:rFonts w:ascii="Arial" w:hAnsi="Arial" w:cs="Arial"/>
          <w:color w:val="000000"/>
          <w:sz w:val="24"/>
          <w:szCs w:val="24"/>
        </w:rPr>
        <w:t>– serviciu de utilitate publica,</w:t>
      </w:r>
      <w:r>
        <w:rPr>
          <w:rFonts w:ascii="Arial" w:hAnsi="Arial" w:cs="Arial"/>
          <w:color w:val="000000"/>
          <w:sz w:val="24"/>
          <w:szCs w:val="24"/>
        </w:rPr>
        <w:t xml:space="preserve"> </w:t>
      </w:r>
      <w:r w:rsidRPr="00EE51D1">
        <w:rPr>
          <w:rFonts w:ascii="Arial" w:hAnsi="Arial" w:cs="Arial"/>
          <w:color w:val="000000"/>
          <w:sz w:val="24"/>
          <w:szCs w:val="24"/>
        </w:rPr>
        <w:t>infiintat la nivelul unitatilor administrativ – teritoriale, in conditiile legii, de consiliul local, in scopul</w:t>
      </w:r>
      <w:r>
        <w:rPr>
          <w:rFonts w:ascii="Arial" w:hAnsi="Arial" w:cs="Arial"/>
          <w:color w:val="000000"/>
          <w:sz w:val="24"/>
          <w:szCs w:val="24"/>
        </w:rPr>
        <w:t xml:space="preserve"> </w:t>
      </w:r>
      <w:r w:rsidRPr="00EE51D1">
        <w:rPr>
          <w:rFonts w:ascii="Arial" w:hAnsi="Arial" w:cs="Arial"/>
          <w:color w:val="000000"/>
          <w:sz w:val="24"/>
          <w:szCs w:val="24"/>
        </w:rPr>
        <w:t>gestionarii cainilor fara stapan de pe raza unitatii administrativ – teritoriale respective;</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 capturare </w:t>
      </w:r>
      <w:r w:rsidRPr="00EE51D1">
        <w:rPr>
          <w:rFonts w:ascii="Arial" w:hAnsi="Arial" w:cs="Arial"/>
          <w:color w:val="000000"/>
          <w:sz w:val="24"/>
          <w:szCs w:val="24"/>
        </w:rPr>
        <w:t>– operatiunea de prindere a cainilor efectuata de catre operatorii serviciilor</w:t>
      </w:r>
      <w:r>
        <w:rPr>
          <w:rFonts w:ascii="Arial" w:hAnsi="Arial" w:cs="Arial"/>
          <w:color w:val="000000"/>
          <w:sz w:val="24"/>
          <w:szCs w:val="24"/>
        </w:rPr>
        <w:t xml:space="preserve"> </w:t>
      </w:r>
      <w:r w:rsidRPr="00EE51D1">
        <w:rPr>
          <w:rFonts w:ascii="Arial" w:hAnsi="Arial" w:cs="Arial"/>
          <w:color w:val="000000"/>
          <w:sz w:val="24"/>
          <w:szCs w:val="24"/>
        </w:rPr>
        <w:t>specializate de gestionare a cainilor fara stapan;</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 identificare </w:t>
      </w:r>
      <w:r w:rsidRPr="00EE51D1">
        <w:rPr>
          <w:rFonts w:ascii="Arial" w:hAnsi="Arial" w:cs="Arial"/>
          <w:color w:val="000000"/>
          <w:sz w:val="24"/>
          <w:szCs w:val="24"/>
        </w:rPr>
        <w:t>– operatiunea prin care se ataseaza cainelui un mijloc de identificare, precum si</w:t>
      </w:r>
      <w:r>
        <w:rPr>
          <w:rFonts w:ascii="Arial" w:hAnsi="Arial" w:cs="Arial"/>
          <w:color w:val="000000"/>
          <w:sz w:val="24"/>
          <w:szCs w:val="24"/>
        </w:rPr>
        <w:t xml:space="preserve"> </w:t>
      </w:r>
      <w:r w:rsidRPr="00EE51D1">
        <w:rPr>
          <w:rFonts w:ascii="Arial" w:hAnsi="Arial" w:cs="Arial"/>
          <w:color w:val="000000"/>
          <w:sz w:val="24"/>
          <w:szCs w:val="24"/>
        </w:rPr>
        <w:t>operatiunea de citire a mijlocului de identificare si de stabilire a datelor de identificare ale</w:t>
      </w:r>
      <w:r>
        <w:rPr>
          <w:rFonts w:ascii="Arial" w:hAnsi="Arial" w:cs="Arial"/>
          <w:color w:val="000000"/>
          <w:sz w:val="24"/>
          <w:szCs w:val="24"/>
        </w:rPr>
        <w:t xml:space="preserve"> </w:t>
      </w:r>
      <w:r w:rsidRPr="00EE51D1">
        <w:rPr>
          <w:rFonts w:ascii="Arial" w:hAnsi="Arial" w:cs="Arial"/>
          <w:color w:val="000000"/>
          <w:sz w:val="24"/>
          <w:szCs w:val="24"/>
        </w:rPr>
        <w:t>detinatorului cainelui sau a locului de provenienta a acestuia;</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 mijloc de identificare </w:t>
      </w:r>
      <w:r w:rsidRPr="00EE51D1">
        <w:rPr>
          <w:rFonts w:ascii="Arial" w:hAnsi="Arial" w:cs="Arial"/>
          <w:color w:val="000000"/>
          <w:sz w:val="24"/>
          <w:szCs w:val="24"/>
        </w:rPr>
        <w:t>– orice dispozitiv de tipul microcipului, crotaliei, tatuajului,</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medalionului inscriptionat, care contine informatii necesare identificarii detinatorului cainelui,</w:t>
      </w:r>
      <w:r>
        <w:rPr>
          <w:rFonts w:ascii="Arial" w:hAnsi="Arial" w:cs="Arial"/>
          <w:color w:val="000000"/>
          <w:sz w:val="24"/>
          <w:szCs w:val="24"/>
        </w:rPr>
        <w:t xml:space="preserve"> </w:t>
      </w:r>
      <w:r w:rsidRPr="00EE51D1">
        <w:rPr>
          <w:rFonts w:ascii="Arial" w:hAnsi="Arial" w:cs="Arial"/>
          <w:color w:val="000000"/>
          <w:sz w:val="24"/>
          <w:szCs w:val="24"/>
        </w:rPr>
        <w:t>respectiv a serviciului public care a gestionat cainele;</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 microcip </w:t>
      </w:r>
      <w:r w:rsidRPr="00EE51D1">
        <w:rPr>
          <w:rFonts w:ascii="Arial" w:hAnsi="Arial" w:cs="Arial"/>
          <w:color w:val="000000"/>
          <w:sz w:val="24"/>
          <w:szCs w:val="24"/>
        </w:rPr>
        <w:t>– mijloc de identificare electronic omologat, care se implanteaza sub pielea</w:t>
      </w:r>
      <w:r>
        <w:rPr>
          <w:rFonts w:ascii="Arial" w:hAnsi="Arial" w:cs="Arial"/>
          <w:color w:val="000000"/>
          <w:sz w:val="24"/>
          <w:szCs w:val="24"/>
        </w:rPr>
        <w:t xml:space="preserve"> </w:t>
      </w:r>
      <w:r w:rsidRPr="00EE51D1">
        <w:rPr>
          <w:rFonts w:ascii="Arial" w:hAnsi="Arial" w:cs="Arial"/>
          <w:color w:val="000000"/>
          <w:sz w:val="24"/>
          <w:szCs w:val="24"/>
        </w:rPr>
        <w:t>animalului, in dreptul omoplatilor si care contine un numar unic criptat sub forma unui cod de bare</w:t>
      </w:r>
      <w:r>
        <w:rPr>
          <w:rFonts w:ascii="Arial" w:hAnsi="Arial" w:cs="Arial"/>
          <w:color w:val="000000"/>
          <w:sz w:val="24"/>
          <w:szCs w:val="24"/>
        </w:rPr>
        <w:t xml:space="preserve"> </w:t>
      </w:r>
      <w:r w:rsidRPr="00EE51D1">
        <w:rPr>
          <w:rFonts w:ascii="Arial" w:hAnsi="Arial" w:cs="Arial"/>
          <w:color w:val="000000"/>
          <w:sz w:val="24"/>
          <w:szCs w:val="24"/>
        </w:rPr>
        <w:t>ce poate fi citit cu ajutorul unui dispozitiv electronic;</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 vecini </w:t>
      </w:r>
      <w:r w:rsidRPr="00EE51D1">
        <w:rPr>
          <w:rFonts w:ascii="Arial" w:hAnsi="Arial" w:cs="Arial"/>
          <w:color w:val="000000"/>
          <w:sz w:val="24"/>
          <w:szCs w:val="24"/>
        </w:rPr>
        <w:t>– proprietarii spatiilor locative care au cel putin un perete comun cu spatiul locativ in</w:t>
      </w:r>
      <w:r>
        <w:rPr>
          <w:rFonts w:ascii="Arial" w:hAnsi="Arial" w:cs="Arial"/>
          <w:color w:val="000000"/>
          <w:sz w:val="24"/>
          <w:szCs w:val="24"/>
        </w:rPr>
        <w:t xml:space="preserve"> </w:t>
      </w:r>
      <w:r w:rsidRPr="00EE51D1">
        <w:rPr>
          <w:rFonts w:ascii="Arial" w:hAnsi="Arial" w:cs="Arial"/>
          <w:color w:val="000000"/>
          <w:sz w:val="24"/>
          <w:szCs w:val="24"/>
        </w:rPr>
        <w:t>care urmeaza sa fie adapostiti cainii adoptati din adaposturile publice;</w:t>
      </w:r>
    </w:p>
    <w:p w:rsidR="00673B2B" w:rsidRPr="00EE51D1" w:rsidRDefault="00673B2B" w:rsidP="005544EB">
      <w:pPr>
        <w:autoSpaceDE w:val="0"/>
        <w:autoSpaceDN w:val="0"/>
        <w:adjustRightInd w:val="0"/>
        <w:spacing w:after="0" w:line="240" w:lineRule="auto"/>
        <w:jc w:val="both"/>
        <w:rPr>
          <w:rFonts w:ascii="Arial" w:hAnsi="Arial" w:cs="Arial"/>
          <w:b/>
          <w:bCs/>
          <w:color w:val="000000"/>
          <w:sz w:val="24"/>
          <w:szCs w:val="24"/>
        </w:rPr>
      </w:pPr>
      <w:r w:rsidRPr="00EE51D1">
        <w:rPr>
          <w:rFonts w:ascii="Arial" w:hAnsi="Arial" w:cs="Arial"/>
          <w:b/>
          <w:bCs/>
          <w:color w:val="000000"/>
          <w:sz w:val="24"/>
          <w:szCs w:val="24"/>
        </w:rPr>
        <w:t>Art.3 Serviciul pentru gestionarea cainilor fara stapan va asigura:</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a) imbunatatirea conditiilor de viata ale cetatenilor;</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b) dezvoltarea durabila a serviciilor;</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c) protectia mediului inconjurator.</w:t>
      </w:r>
    </w:p>
    <w:p w:rsidR="00673B2B" w:rsidRPr="00EE51D1" w:rsidRDefault="00673B2B" w:rsidP="005544EB">
      <w:pPr>
        <w:autoSpaceDE w:val="0"/>
        <w:autoSpaceDN w:val="0"/>
        <w:adjustRightInd w:val="0"/>
        <w:spacing w:after="0" w:line="240" w:lineRule="auto"/>
        <w:jc w:val="both"/>
        <w:rPr>
          <w:rFonts w:ascii="Arial" w:hAnsi="Arial" w:cs="Arial"/>
          <w:b/>
          <w:bCs/>
          <w:color w:val="000000"/>
          <w:sz w:val="24"/>
          <w:szCs w:val="24"/>
        </w:rPr>
      </w:pPr>
      <w:r w:rsidRPr="00EE51D1">
        <w:rPr>
          <w:rFonts w:ascii="Arial" w:hAnsi="Arial" w:cs="Arial"/>
          <w:b/>
          <w:bCs/>
          <w:color w:val="000000"/>
          <w:sz w:val="24"/>
          <w:szCs w:val="24"/>
        </w:rPr>
        <w:t xml:space="preserve">Art.4 </w:t>
      </w:r>
      <w:r w:rsidRPr="00EE51D1">
        <w:rPr>
          <w:rFonts w:ascii="Arial" w:hAnsi="Arial" w:cs="Arial"/>
          <w:color w:val="000000"/>
          <w:sz w:val="24"/>
          <w:szCs w:val="24"/>
        </w:rPr>
        <w:t xml:space="preserve">Concesionarul serviciului pentru gestionarea cainilor fara stapan pe raza </w:t>
      </w:r>
      <w:r>
        <w:rPr>
          <w:rFonts w:ascii="Arial" w:hAnsi="Arial" w:cs="Arial"/>
          <w:color w:val="000000"/>
          <w:sz w:val="24"/>
          <w:szCs w:val="24"/>
        </w:rPr>
        <w:t>Municipiul</w:t>
      </w:r>
      <w:r w:rsidRPr="00EE51D1">
        <w:rPr>
          <w:rFonts w:ascii="Arial" w:hAnsi="Arial" w:cs="Arial"/>
          <w:color w:val="000000"/>
          <w:sz w:val="24"/>
          <w:szCs w:val="24"/>
        </w:rPr>
        <w:t xml:space="preserve">ui </w:t>
      </w:r>
      <w:r>
        <w:rPr>
          <w:rFonts w:ascii="Arial" w:hAnsi="Arial" w:cs="Arial"/>
          <w:color w:val="000000"/>
          <w:sz w:val="24"/>
          <w:szCs w:val="24"/>
        </w:rPr>
        <w:t xml:space="preserve"> Aiud</w:t>
      </w:r>
      <w:r w:rsidRPr="00EE51D1">
        <w:rPr>
          <w:rFonts w:ascii="Arial" w:hAnsi="Arial" w:cs="Arial"/>
          <w:color w:val="000000"/>
          <w:sz w:val="24"/>
          <w:szCs w:val="24"/>
        </w:rPr>
        <w:t xml:space="preserve"> va realiza urmatoarele activităţi</w:t>
      </w:r>
      <w:r w:rsidRPr="00EE51D1">
        <w:rPr>
          <w:rFonts w:ascii="Arial" w:hAnsi="Arial" w:cs="Arial"/>
          <w:b/>
          <w:bCs/>
          <w:color w:val="000000"/>
          <w:sz w:val="24"/>
          <w:szCs w:val="24"/>
        </w:rPr>
        <w:t>:</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a) capturarea </w:t>
      </w:r>
      <w:r w:rsidRPr="00EE51D1">
        <w:rPr>
          <w:rFonts w:ascii="Arial" w:hAnsi="Arial" w:cs="Arial"/>
          <w:color w:val="000000"/>
          <w:sz w:val="24"/>
          <w:szCs w:val="24"/>
        </w:rPr>
        <w:t xml:space="preserve">cainilor fara stapan si </w:t>
      </w:r>
      <w:r w:rsidRPr="00EE51D1">
        <w:rPr>
          <w:rFonts w:ascii="Arial" w:hAnsi="Arial" w:cs="Arial"/>
          <w:b/>
          <w:bCs/>
          <w:color w:val="000000"/>
          <w:sz w:val="24"/>
          <w:szCs w:val="24"/>
        </w:rPr>
        <w:t xml:space="preserve">transportarea </w:t>
      </w:r>
      <w:r w:rsidRPr="00EE51D1">
        <w:rPr>
          <w:rFonts w:ascii="Arial" w:hAnsi="Arial" w:cs="Arial"/>
          <w:color w:val="000000"/>
          <w:sz w:val="24"/>
          <w:szCs w:val="24"/>
        </w:rPr>
        <w:t>acestora la adapostul special amenajat,</w:t>
      </w:r>
      <w:r>
        <w:rPr>
          <w:rFonts w:ascii="Arial" w:hAnsi="Arial" w:cs="Arial"/>
          <w:color w:val="000000"/>
          <w:sz w:val="24"/>
          <w:szCs w:val="24"/>
        </w:rPr>
        <w:t xml:space="preserve"> </w:t>
      </w:r>
      <w:r w:rsidRPr="00EE51D1">
        <w:rPr>
          <w:rFonts w:ascii="Arial" w:hAnsi="Arial" w:cs="Arial"/>
          <w:color w:val="000000"/>
          <w:sz w:val="24"/>
          <w:szCs w:val="24"/>
        </w:rPr>
        <w:t>pe baza sesizarilor persoanelor fizice si juridice cat si la propunerea autoritatii publice locale in</w:t>
      </w:r>
      <w:r>
        <w:rPr>
          <w:rFonts w:ascii="Arial" w:hAnsi="Arial" w:cs="Arial"/>
          <w:color w:val="000000"/>
          <w:sz w:val="24"/>
          <w:szCs w:val="24"/>
        </w:rPr>
        <w:t xml:space="preserve"> </w:t>
      </w:r>
      <w:r w:rsidRPr="00EE51D1">
        <w:rPr>
          <w:rFonts w:ascii="Arial" w:hAnsi="Arial" w:cs="Arial"/>
          <w:color w:val="000000"/>
          <w:sz w:val="24"/>
          <w:szCs w:val="24"/>
        </w:rPr>
        <w:t>program normal, dar si in regim de urgenta in cazuri speciale;</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b) preluarea, inregistrarea, consultarea, trierea si tratarea </w:t>
      </w:r>
      <w:r w:rsidRPr="00EE51D1">
        <w:rPr>
          <w:rFonts w:ascii="Arial" w:hAnsi="Arial" w:cs="Arial"/>
          <w:color w:val="000000"/>
          <w:sz w:val="24"/>
          <w:szCs w:val="24"/>
        </w:rPr>
        <w:t>cainilor fara stapan adusi la</w:t>
      </w:r>
      <w:r>
        <w:rPr>
          <w:rFonts w:ascii="Arial" w:hAnsi="Arial" w:cs="Arial"/>
          <w:color w:val="000000"/>
          <w:sz w:val="24"/>
          <w:szCs w:val="24"/>
        </w:rPr>
        <w:t xml:space="preserve"> </w:t>
      </w:r>
      <w:r w:rsidRPr="00EE51D1">
        <w:rPr>
          <w:rFonts w:ascii="Arial" w:hAnsi="Arial" w:cs="Arial"/>
          <w:color w:val="000000"/>
          <w:sz w:val="24"/>
          <w:szCs w:val="24"/>
        </w:rPr>
        <w:t>adapost se va desfasura intr-un spatiu destinat acestei activitati unde se vor desfasura activitatile</w:t>
      </w:r>
      <w:r>
        <w:rPr>
          <w:rFonts w:ascii="Arial" w:hAnsi="Arial" w:cs="Arial"/>
          <w:color w:val="000000"/>
          <w:sz w:val="24"/>
          <w:szCs w:val="24"/>
        </w:rPr>
        <w:t xml:space="preserve"> </w:t>
      </w:r>
      <w:r w:rsidRPr="00EE51D1">
        <w:rPr>
          <w:rFonts w:ascii="Arial" w:hAnsi="Arial" w:cs="Arial"/>
          <w:color w:val="000000"/>
          <w:sz w:val="24"/>
          <w:szCs w:val="24"/>
        </w:rPr>
        <w:t>de deparazitare, vaccinare, sterilizare si inregistrarea lor intr-o evidenta unica;</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c) cazarea, hranirea, deparazitarea, vaccinarea, sterilizarea </w:t>
      </w:r>
      <w:r w:rsidRPr="00EE51D1">
        <w:rPr>
          <w:rFonts w:ascii="Arial" w:hAnsi="Arial" w:cs="Arial"/>
          <w:color w:val="000000"/>
          <w:sz w:val="24"/>
          <w:szCs w:val="24"/>
        </w:rPr>
        <w:t>si controlul bolilor cainilor in</w:t>
      </w:r>
      <w:r>
        <w:rPr>
          <w:rFonts w:ascii="Arial" w:hAnsi="Arial" w:cs="Arial"/>
          <w:color w:val="000000"/>
          <w:sz w:val="24"/>
          <w:szCs w:val="24"/>
        </w:rPr>
        <w:t xml:space="preserve"> </w:t>
      </w:r>
      <w:r w:rsidRPr="00EE51D1">
        <w:rPr>
          <w:rFonts w:ascii="Arial" w:hAnsi="Arial" w:cs="Arial"/>
          <w:color w:val="000000"/>
          <w:sz w:val="24"/>
          <w:szCs w:val="24"/>
        </w:rPr>
        <w:t>adapost, cu respectarea normelor si masurilor sanitar–veterinare in vigoare;</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d) identificarea si inregistrarea </w:t>
      </w:r>
      <w:r w:rsidRPr="00EE51D1">
        <w:rPr>
          <w:rFonts w:ascii="Arial" w:hAnsi="Arial" w:cs="Arial"/>
          <w:color w:val="000000"/>
          <w:sz w:val="24"/>
          <w:szCs w:val="24"/>
        </w:rPr>
        <w:t>cainilor fara stapan, exclusiv, cu medici veterinari de libera</w:t>
      </w:r>
      <w:r>
        <w:rPr>
          <w:rFonts w:ascii="Arial" w:hAnsi="Arial" w:cs="Arial"/>
          <w:color w:val="000000"/>
          <w:sz w:val="24"/>
          <w:szCs w:val="24"/>
        </w:rPr>
        <w:t xml:space="preserve"> </w:t>
      </w:r>
      <w:r w:rsidRPr="00EE51D1">
        <w:rPr>
          <w:rFonts w:ascii="Arial" w:hAnsi="Arial" w:cs="Arial"/>
          <w:color w:val="000000"/>
          <w:sz w:val="24"/>
          <w:szCs w:val="24"/>
        </w:rPr>
        <w:t>practica, organizati in conditiile legii;</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e) eutanasierea </w:t>
      </w:r>
      <w:r w:rsidRPr="00EE51D1">
        <w:rPr>
          <w:rFonts w:ascii="Arial" w:hAnsi="Arial" w:cs="Arial"/>
          <w:color w:val="000000"/>
          <w:sz w:val="24"/>
          <w:szCs w:val="24"/>
        </w:rPr>
        <w:t>animalelor cu boli incurabile se va face cu respectarea normelor legale in</w:t>
      </w:r>
      <w:r>
        <w:rPr>
          <w:rFonts w:ascii="Arial" w:hAnsi="Arial" w:cs="Arial"/>
          <w:color w:val="000000"/>
          <w:sz w:val="24"/>
          <w:szCs w:val="24"/>
        </w:rPr>
        <w:t xml:space="preserve"> </w:t>
      </w:r>
      <w:r w:rsidRPr="00EE51D1">
        <w:rPr>
          <w:rFonts w:ascii="Arial" w:hAnsi="Arial" w:cs="Arial"/>
          <w:color w:val="000000"/>
          <w:sz w:val="24"/>
          <w:szCs w:val="24"/>
        </w:rPr>
        <w:t xml:space="preserve">vigoare de catre personal specializat al serviciului pentru gestionarea </w:t>
      </w:r>
      <w:r w:rsidRPr="00EE51D1">
        <w:rPr>
          <w:rFonts w:ascii="Arial" w:hAnsi="Arial" w:cs="Arial"/>
          <w:color w:val="000000"/>
          <w:sz w:val="24"/>
          <w:szCs w:val="24"/>
        </w:rPr>
        <w:lastRenderedPageBreak/>
        <w:t>cainilor fara stapan. Aceasta</w:t>
      </w:r>
      <w:r>
        <w:rPr>
          <w:rFonts w:ascii="Arial" w:hAnsi="Arial" w:cs="Arial"/>
          <w:color w:val="000000"/>
          <w:sz w:val="24"/>
          <w:szCs w:val="24"/>
        </w:rPr>
        <w:t xml:space="preserve"> </w:t>
      </w:r>
      <w:r w:rsidRPr="00EE51D1">
        <w:rPr>
          <w:rFonts w:ascii="Arial" w:hAnsi="Arial" w:cs="Arial"/>
          <w:color w:val="000000"/>
          <w:sz w:val="24"/>
          <w:szCs w:val="24"/>
        </w:rPr>
        <w:t>activitate se va efectua de catre medic veterinar cu substantele prevazute de legislatia in vigoare si</w:t>
      </w:r>
      <w:r>
        <w:rPr>
          <w:rFonts w:ascii="Arial" w:hAnsi="Arial" w:cs="Arial"/>
          <w:color w:val="000000"/>
          <w:sz w:val="24"/>
          <w:szCs w:val="24"/>
        </w:rPr>
        <w:t xml:space="preserve"> </w:t>
      </w:r>
      <w:r w:rsidRPr="00EE51D1">
        <w:rPr>
          <w:rFonts w:ascii="Arial" w:hAnsi="Arial" w:cs="Arial"/>
          <w:color w:val="000000"/>
          <w:sz w:val="24"/>
          <w:szCs w:val="24"/>
        </w:rPr>
        <w:t>prin procedeele acceptate de normele sanitar – veterinare, cu obligatia ca procedeele si</w:t>
      </w:r>
      <w:r>
        <w:rPr>
          <w:rFonts w:ascii="Arial" w:hAnsi="Arial" w:cs="Arial"/>
          <w:color w:val="000000"/>
          <w:sz w:val="24"/>
          <w:szCs w:val="24"/>
        </w:rPr>
        <w:t xml:space="preserve"> </w:t>
      </w:r>
      <w:r w:rsidRPr="00EE51D1">
        <w:rPr>
          <w:rFonts w:ascii="Arial" w:hAnsi="Arial" w:cs="Arial"/>
          <w:color w:val="000000"/>
          <w:sz w:val="24"/>
          <w:szCs w:val="24"/>
        </w:rPr>
        <w:t>substantele utilizate sa nu provoace suferinţa animalelor. Se eutanasiaza animalele bolnave si</w:t>
      </w:r>
      <w:r>
        <w:rPr>
          <w:rFonts w:ascii="Arial" w:hAnsi="Arial" w:cs="Arial"/>
          <w:color w:val="000000"/>
          <w:sz w:val="24"/>
          <w:szCs w:val="24"/>
        </w:rPr>
        <w:t xml:space="preserve"> </w:t>
      </w:r>
      <w:r w:rsidRPr="00EE51D1">
        <w:rPr>
          <w:rFonts w:ascii="Arial" w:hAnsi="Arial" w:cs="Arial"/>
          <w:color w:val="000000"/>
          <w:sz w:val="24"/>
          <w:szCs w:val="24"/>
        </w:rPr>
        <w:t>cele cu comportament agresiv in conditiile prevazute de legislatia speciala, respectiv O.U.G. nr.155/2001, modificata si completata;</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f) neutralizarea cadavrelor de animale </w:t>
      </w:r>
      <w:r w:rsidRPr="00EE51D1">
        <w:rPr>
          <w:rFonts w:ascii="Arial" w:hAnsi="Arial" w:cs="Arial"/>
          <w:color w:val="000000"/>
          <w:sz w:val="24"/>
          <w:szCs w:val="24"/>
        </w:rPr>
        <w:t>si a deseurilor organice colectate si asigurarea</w:t>
      </w:r>
      <w:r>
        <w:rPr>
          <w:rFonts w:ascii="Arial" w:hAnsi="Arial" w:cs="Arial"/>
          <w:color w:val="000000"/>
          <w:sz w:val="24"/>
          <w:szCs w:val="24"/>
        </w:rPr>
        <w:t xml:space="preserve"> </w:t>
      </w:r>
      <w:r w:rsidRPr="00EE51D1">
        <w:rPr>
          <w:rFonts w:ascii="Arial" w:hAnsi="Arial" w:cs="Arial"/>
          <w:color w:val="000000"/>
          <w:sz w:val="24"/>
          <w:szCs w:val="24"/>
        </w:rPr>
        <w:t>conditiilor prevazute de normele legale pentru depozitarea cadavrelor de animale pana la</w:t>
      </w:r>
      <w:r>
        <w:rPr>
          <w:rFonts w:ascii="Arial" w:hAnsi="Arial" w:cs="Arial"/>
          <w:color w:val="000000"/>
          <w:sz w:val="24"/>
          <w:szCs w:val="24"/>
        </w:rPr>
        <w:t xml:space="preserve"> </w:t>
      </w:r>
      <w:r w:rsidRPr="00EE51D1">
        <w:rPr>
          <w:rFonts w:ascii="Arial" w:hAnsi="Arial" w:cs="Arial"/>
          <w:color w:val="000000"/>
          <w:sz w:val="24"/>
          <w:szCs w:val="24"/>
        </w:rPr>
        <w:t>transportarea lor in vederea incinerarii;</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g) </w:t>
      </w:r>
      <w:r w:rsidRPr="00EE51D1">
        <w:rPr>
          <w:rFonts w:ascii="Arial" w:hAnsi="Arial" w:cs="Arial"/>
          <w:color w:val="000000"/>
          <w:sz w:val="24"/>
          <w:szCs w:val="24"/>
        </w:rPr>
        <w:t xml:space="preserve">asigurarea unui contract pentru </w:t>
      </w:r>
      <w:r w:rsidRPr="00EE51D1">
        <w:rPr>
          <w:rFonts w:ascii="Arial" w:hAnsi="Arial" w:cs="Arial"/>
          <w:b/>
          <w:bCs/>
          <w:color w:val="000000"/>
          <w:sz w:val="24"/>
          <w:szCs w:val="24"/>
        </w:rPr>
        <w:t xml:space="preserve">incinerarea </w:t>
      </w:r>
      <w:r w:rsidRPr="00EE51D1">
        <w:rPr>
          <w:rFonts w:ascii="Arial" w:hAnsi="Arial" w:cs="Arial"/>
          <w:color w:val="000000"/>
          <w:sz w:val="24"/>
          <w:szCs w:val="24"/>
        </w:rPr>
        <w:t>cadavrelor de animale cu o societate</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autorizata;</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h) programe de informare, educatie si responsabilizare a cetatenilor</w:t>
      </w:r>
      <w:r w:rsidRPr="00EE51D1">
        <w:rPr>
          <w:rFonts w:ascii="Arial" w:hAnsi="Arial" w:cs="Arial"/>
          <w:color w:val="000000"/>
          <w:sz w:val="24"/>
          <w:szCs w:val="24"/>
        </w:rPr>
        <w:t>;</w:t>
      </w:r>
    </w:p>
    <w:p w:rsidR="00673B2B" w:rsidRPr="00EE51D1" w:rsidRDefault="00673B2B" w:rsidP="005544EB">
      <w:pPr>
        <w:autoSpaceDE w:val="0"/>
        <w:autoSpaceDN w:val="0"/>
        <w:adjustRightInd w:val="0"/>
        <w:spacing w:after="0" w:line="240" w:lineRule="auto"/>
        <w:jc w:val="both"/>
        <w:rPr>
          <w:rFonts w:ascii="Arial" w:hAnsi="Arial" w:cs="Arial"/>
          <w:b/>
          <w:bCs/>
          <w:color w:val="000000"/>
          <w:sz w:val="24"/>
          <w:szCs w:val="24"/>
        </w:rPr>
      </w:pPr>
      <w:r w:rsidRPr="00EE51D1">
        <w:rPr>
          <w:rFonts w:ascii="Arial" w:hAnsi="Arial" w:cs="Arial"/>
          <w:b/>
          <w:bCs/>
          <w:color w:val="000000"/>
          <w:sz w:val="24"/>
          <w:szCs w:val="24"/>
        </w:rPr>
        <w:t>Art.5 Descrierea activitatii</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(1) Serviciul pentru gestionarea cainilor fara stapan se realizeaza prin instituirea de norme</w:t>
      </w:r>
      <w:r>
        <w:rPr>
          <w:rFonts w:ascii="Arial" w:hAnsi="Arial" w:cs="Arial"/>
          <w:color w:val="000000"/>
          <w:sz w:val="24"/>
          <w:szCs w:val="24"/>
        </w:rPr>
        <w:t xml:space="preserve"> </w:t>
      </w:r>
      <w:r w:rsidRPr="00EE51D1">
        <w:rPr>
          <w:rFonts w:ascii="Arial" w:hAnsi="Arial" w:cs="Arial"/>
          <w:color w:val="000000"/>
          <w:sz w:val="24"/>
          <w:szCs w:val="24"/>
        </w:rPr>
        <w:t>privind capturarea, transportul, ingrijirea si eutanasierea cainilor fara stapan care sufera de boli</w:t>
      </w:r>
      <w:r>
        <w:rPr>
          <w:rFonts w:ascii="Arial" w:hAnsi="Arial" w:cs="Arial"/>
          <w:color w:val="000000"/>
          <w:sz w:val="24"/>
          <w:szCs w:val="24"/>
        </w:rPr>
        <w:t xml:space="preserve"> </w:t>
      </w:r>
      <w:r w:rsidRPr="00EE51D1">
        <w:rPr>
          <w:rFonts w:ascii="Arial" w:hAnsi="Arial" w:cs="Arial"/>
          <w:color w:val="000000"/>
          <w:sz w:val="24"/>
          <w:szCs w:val="24"/>
        </w:rPr>
        <w:t>incurabile, constatate de medicul veterinar.</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(2) Servicul pentru gestionarea cainilor fara stapan va asigura protectia acestora conform</w:t>
      </w:r>
      <w:r>
        <w:rPr>
          <w:rFonts w:ascii="Arial" w:hAnsi="Arial" w:cs="Arial"/>
          <w:color w:val="000000"/>
          <w:sz w:val="24"/>
          <w:szCs w:val="24"/>
        </w:rPr>
        <w:t xml:space="preserve"> </w:t>
      </w:r>
      <w:r w:rsidRPr="00EE51D1">
        <w:rPr>
          <w:rFonts w:ascii="Arial" w:hAnsi="Arial" w:cs="Arial"/>
          <w:color w:val="000000"/>
          <w:sz w:val="24"/>
          <w:szCs w:val="24"/>
        </w:rPr>
        <w:t>principiilor europene de protejare a animalelor, concomitent cu protectia cetatenilor din unitatea</w:t>
      </w:r>
      <w:r>
        <w:rPr>
          <w:rFonts w:ascii="Arial" w:hAnsi="Arial" w:cs="Arial"/>
          <w:color w:val="000000"/>
          <w:sz w:val="24"/>
          <w:szCs w:val="24"/>
        </w:rPr>
        <w:t xml:space="preserve"> </w:t>
      </w:r>
      <w:r w:rsidRPr="00EE51D1">
        <w:rPr>
          <w:rFonts w:ascii="Arial" w:hAnsi="Arial" w:cs="Arial"/>
          <w:color w:val="000000"/>
          <w:sz w:val="24"/>
          <w:szCs w:val="24"/>
        </w:rPr>
        <w:t>administrativ teritoriala in care functioneaza.</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(3) Concesionarul serviciului pentru gestionarea cainilor fara stapan are ca obiect de activitate</w:t>
      </w:r>
      <w:r>
        <w:rPr>
          <w:rFonts w:ascii="Arial" w:hAnsi="Arial" w:cs="Arial"/>
          <w:color w:val="000000"/>
          <w:sz w:val="24"/>
          <w:szCs w:val="24"/>
        </w:rPr>
        <w:t xml:space="preserve"> </w:t>
      </w:r>
      <w:r w:rsidRPr="00EE51D1">
        <w:rPr>
          <w:rFonts w:ascii="Arial" w:hAnsi="Arial" w:cs="Arial"/>
          <w:color w:val="000000"/>
          <w:sz w:val="24"/>
          <w:szCs w:val="24"/>
        </w:rPr>
        <w:t xml:space="preserve">gestionarea cainilor fara stapan de pe domeniul public/privat al </w:t>
      </w:r>
      <w:r>
        <w:rPr>
          <w:rFonts w:ascii="Arial" w:hAnsi="Arial" w:cs="Arial"/>
          <w:color w:val="000000"/>
          <w:sz w:val="24"/>
          <w:szCs w:val="24"/>
        </w:rPr>
        <w:t>Municipiul</w:t>
      </w:r>
      <w:r w:rsidRPr="00EE51D1">
        <w:rPr>
          <w:rFonts w:ascii="Arial" w:hAnsi="Arial" w:cs="Arial"/>
          <w:color w:val="000000"/>
          <w:sz w:val="24"/>
          <w:szCs w:val="24"/>
        </w:rPr>
        <w:t xml:space="preserve"> </w:t>
      </w:r>
      <w:r>
        <w:rPr>
          <w:rFonts w:ascii="Arial" w:hAnsi="Arial" w:cs="Arial"/>
          <w:color w:val="000000"/>
          <w:sz w:val="24"/>
          <w:szCs w:val="24"/>
        </w:rPr>
        <w:t>Aiud</w:t>
      </w:r>
      <w:r w:rsidRPr="00EE51D1">
        <w:rPr>
          <w:rFonts w:ascii="Arial" w:hAnsi="Arial" w:cs="Arial"/>
          <w:color w:val="000000"/>
          <w:sz w:val="24"/>
          <w:szCs w:val="24"/>
        </w:rPr>
        <w:t>.</w:t>
      </w:r>
    </w:p>
    <w:p w:rsidR="00673B2B" w:rsidRPr="00EE51D1" w:rsidRDefault="00673B2B" w:rsidP="005544EB">
      <w:pPr>
        <w:autoSpaceDE w:val="0"/>
        <w:autoSpaceDN w:val="0"/>
        <w:adjustRightInd w:val="0"/>
        <w:spacing w:after="0" w:line="240" w:lineRule="auto"/>
        <w:jc w:val="both"/>
        <w:rPr>
          <w:rFonts w:ascii="Arial" w:hAnsi="Arial" w:cs="Arial"/>
          <w:b/>
          <w:bCs/>
          <w:color w:val="000000"/>
          <w:sz w:val="24"/>
          <w:szCs w:val="24"/>
        </w:rPr>
      </w:pPr>
      <w:r w:rsidRPr="00EE51D1">
        <w:rPr>
          <w:rFonts w:ascii="Arial" w:hAnsi="Arial" w:cs="Arial"/>
          <w:b/>
          <w:bCs/>
          <w:color w:val="000000"/>
          <w:sz w:val="24"/>
          <w:szCs w:val="24"/>
        </w:rPr>
        <w:t>Art.6 Planul de actiune trebuie sa contina cel puţin urmatoarele elemente:</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(1) Concesionarul are obligatia de a intocmi un plan de actiune pentru gestiunea lor, care să</w:t>
      </w:r>
      <w:r>
        <w:rPr>
          <w:rFonts w:ascii="Arial" w:hAnsi="Arial" w:cs="Arial"/>
          <w:color w:val="000000"/>
          <w:sz w:val="24"/>
          <w:szCs w:val="24"/>
        </w:rPr>
        <w:t xml:space="preserve"> </w:t>
      </w:r>
      <w:r w:rsidRPr="00EE51D1">
        <w:rPr>
          <w:rFonts w:ascii="Arial" w:hAnsi="Arial" w:cs="Arial"/>
          <w:color w:val="000000"/>
          <w:sz w:val="24"/>
          <w:szCs w:val="24"/>
        </w:rPr>
        <w:t>cuprindă:</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a) prezentarea teritoriului (suprafaţă, număr locuitori);</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b) evaluarea numărului de câini fără stăpân sterilizaţi şi nesterilizaţi de pe raza teritoriului;</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c) prezentarea resurselor materiale necesare (număr mijloace de transport şi capacitatea</w:t>
      </w:r>
      <w:r>
        <w:rPr>
          <w:rFonts w:ascii="Arial" w:hAnsi="Arial" w:cs="Arial"/>
          <w:color w:val="000000"/>
          <w:sz w:val="24"/>
          <w:szCs w:val="24"/>
        </w:rPr>
        <w:t xml:space="preserve"> </w:t>
      </w:r>
      <w:r w:rsidRPr="00EE51D1">
        <w:rPr>
          <w:rFonts w:ascii="Arial" w:hAnsi="Arial" w:cs="Arial"/>
          <w:color w:val="000000"/>
          <w:sz w:val="24"/>
          <w:szCs w:val="24"/>
        </w:rPr>
        <w:t>acestora, capacitatea de cazare totală, capacitatea de cazare alocată pentru câinii adoptaţi la</w:t>
      </w:r>
      <w:r>
        <w:rPr>
          <w:rFonts w:ascii="Arial" w:hAnsi="Arial" w:cs="Arial"/>
          <w:color w:val="000000"/>
          <w:sz w:val="24"/>
          <w:szCs w:val="24"/>
        </w:rPr>
        <w:t xml:space="preserve"> </w:t>
      </w:r>
      <w:r w:rsidRPr="00EE51D1">
        <w:rPr>
          <w:rFonts w:ascii="Arial" w:hAnsi="Arial" w:cs="Arial"/>
          <w:color w:val="000000"/>
          <w:sz w:val="24"/>
          <w:szCs w:val="24"/>
        </w:rPr>
        <w:t>distanţă);</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d) prezentarea resurselor de personal necesare (personal pentru transport, personal pentru</w:t>
      </w:r>
      <w:r>
        <w:rPr>
          <w:rFonts w:ascii="Arial" w:hAnsi="Arial" w:cs="Arial"/>
          <w:color w:val="000000"/>
          <w:sz w:val="24"/>
          <w:szCs w:val="24"/>
        </w:rPr>
        <w:t xml:space="preserve"> </w:t>
      </w:r>
      <w:r w:rsidRPr="00EE51D1">
        <w:rPr>
          <w:rFonts w:ascii="Arial" w:hAnsi="Arial" w:cs="Arial"/>
          <w:color w:val="000000"/>
          <w:sz w:val="24"/>
          <w:szCs w:val="24"/>
        </w:rPr>
        <w:t>capturare, personal pentru îngrijire);</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e) prezentarea acţiunilor care vor fi întreprinse;</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f) planificarea acţiunilor (grafic anual al acţiunilor, defalcat pe luni);</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g) hărţi detaliate ale teritoriului cu distribuţia populaţiei de câini fără stapân;</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h) termene precise pentru aplicarea măsurilor;</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i) termene pentru reevaluarea numărului de câini fără stăpân de pe raza teritoriului care</w:t>
      </w:r>
      <w:r>
        <w:rPr>
          <w:rFonts w:ascii="Arial" w:hAnsi="Arial" w:cs="Arial"/>
          <w:color w:val="000000"/>
          <w:sz w:val="24"/>
          <w:szCs w:val="24"/>
        </w:rPr>
        <w:t xml:space="preserve"> </w:t>
      </w:r>
      <w:r w:rsidRPr="00EE51D1">
        <w:rPr>
          <w:rFonts w:ascii="Arial" w:hAnsi="Arial" w:cs="Arial"/>
          <w:color w:val="000000"/>
          <w:sz w:val="24"/>
          <w:szCs w:val="24"/>
        </w:rPr>
        <w:t>trebuie efectuată semestrial</w:t>
      </w:r>
    </w:p>
    <w:p w:rsidR="00673B2B" w:rsidRPr="00EE51D1" w:rsidRDefault="00673B2B" w:rsidP="005544EB">
      <w:pPr>
        <w:autoSpaceDE w:val="0"/>
        <w:autoSpaceDN w:val="0"/>
        <w:adjustRightInd w:val="0"/>
        <w:spacing w:after="0" w:line="240" w:lineRule="auto"/>
        <w:jc w:val="both"/>
        <w:rPr>
          <w:rFonts w:ascii="Arial" w:hAnsi="Arial" w:cs="Arial"/>
          <w:b/>
          <w:bCs/>
          <w:color w:val="000000"/>
          <w:sz w:val="24"/>
          <w:szCs w:val="24"/>
        </w:rPr>
      </w:pPr>
      <w:r w:rsidRPr="00EE51D1">
        <w:rPr>
          <w:rFonts w:ascii="Arial" w:hAnsi="Arial" w:cs="Arial"/>
          <w:b/>
          <w:bCs/>
          <w:color w:val="000000"/>
          <w:sz w:val="24"/>
          <w:szCs w:val="24"/>
        </w:rPr>
        <w:t>Art.7 Gestionarea cainilor fara stapan presupune urmatorul ciclu de actiuni:</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xml:space="preserve">a) </w:t>
      </w:r>
      <w:r w:rsidRPr="00EE51D1">
        <w:rPr>
          <w:rFonts w:ascii="Arial" w:hAnsi="Arial" w:cs="Arial"/>
          <w:b/>
          <w:bCs/>
          <w:color w:val="000000"/>
          <w:sz w:val="24"/>
          <w:szCs w:val="24"/>
        </w:rPr>
        <w:t>Capturarea cainilor fara stapan prin metode specifice</w:t>
      </w:r>
      <w:r w:rsidRPr="00EE51D1">
        <w:rPr>
          <w:rFonts w:ascii="Arial" w:hAnsi="Arial" w:cs="Arial"/>
          <w:color w:val="000000"/>
          <w:sz w:val="24"/>
          <w:szCs w:val="24"/>
        </w:rPr>
        <w:t xml:space="preserve">. Capturarea cainilor fara stapan,pe baza reclamatiilor persoanelor fizice sau juridice cu respectarea </w:t>
      </w:r>
      <w:r>
        <w:rPr>
          <w:rFonts w:ascii="Arial" w:hAnsi="Arial" w:cs="Arial"/>
          <w:color w:val="000000"/>
          <w:sz w:val="24"/>
          <w:szCs w:val="24"/>
        </w:rPr>
        <w:t>u</w:t>
      </w:r>
      <w:r w:rsidRPr="00EE51D1">
        <w:rPr>
          <w:rFonts w:ascii="Arial" w:hAnsi="Arial" w:cs="Arial"/>
          <w:color w:val="000000"/>
          <w:sz w:val="24"/>
          <w:szCs w:val="24"/>
        </w:rPr>
        <w:t>rmatoarelor :</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capturarea cainilor fara stapan se va face de catre personalul angajat al operatorului, care</w:t>
      </w:r>
      <w:r>
        <w:rPr>
          <w:rFonts w:ascii="Arial" w:hAnsi="Arial" w:cs="Arial"/>
          <w:color w:val="000000"/>
          <w:sz w:val="24"/>
          <w:szCs w:val="24"/>
        </w:rPr>
        <w:t xml:space="preserve"> </w:t>
      </w:r>
      <w:r w:rsidRPr="00EE51D1">
        <w:rPr>
          <w:rFonts w:ascii="Arial" w:hAnsi="Arial" w:cs="Arial"/>
          <w:color w:val="000000"/>
          <w:sz w:val="24"/>
          <w:szCs w:val="24"/>
        </w:rPr>
        <w:t>trebuie sa fie format din persoane instruite in acest sens;</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capturarea cainilor fara stapan nu se va face prin aplicarea unui tratament brutal, iar</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persoanele care captureaza cainii sau pisici fara stapan vor fi in mod obligatoriu vaccinate</w:t>
      </w:r>
      <w:r>
        <w:rPr>
          <w:rFonts w:ascii="Arial" w:hAnsi="Arial" w:cs="Arial"/>
          <w:color w:val="000000"/>
          <w:sz w:val="24"/>
          <w:szCs w:val="24"/>
        </w:rPr>
        <w:t xml:space="preserve"> </w:t>
      </w:r>
      <w:r w:rsidRPr="00EE51D1">
        <w:rPr>
          <w:rFonts w:ascii="Arial" w:hAnsi="Arial" w:cs="Arial"/>
          <w:color w:val="000000"/>
          <w:sz w:val="24"/>
          <w:szCs w:val="24"/>
        </w:rPr>
        <w:t>antirabic;</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persoanele care captureaza cainii vor lucra in echipe de cate doi plus soferul mijlocului de</w:t>
      </w:r>
      <w:r>
        <w:rPr>
          <w:rFonts w:ascii="Arial" w:hAnsi="Arial" w:cs="Arial"/>
          <w:color w:val="000000"/>
          <w:sz w:val="24"/>
          <w:szCs w:val="24"/>
        </w:rPr>
        <w:t xml:space="preserve"> </w:t>
      </w:r>
      <w:r w:rsidRPr="00EE51D1">
        <w:rPr>
          <w:rFonts w:ascii="Arial" w:hAnsi="Arial" w:cs="Arial"/>
          <w:color w:val="000000"/>
          <w:sz w:val="24"/>
          <w:szCs w:val="24"/>
        </w:rPr>
        <w:t>transport si vor purta echipamentul de protectie adecvat;</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lastRenderedPageBreak/>
        <w:t>- personalul calificat poate captura cainii cu crose speciale sau cu plase. Pentru capturare se</w:t>
      </w:r>
      <w:r>
        <w:rPr>
          <w:rFonts w:ascii="Arial" w:hAnsi="Arial" w:cs="Arial"/>
          <w:color w:val="000000"/>
          <w:sz w:val="24"/>
          <w:szCs w:val="24"/>
        </w:rPr>
        <w:t xml:space="preserve"> </w:t>
      </w:r>
      <w:r w:rsidRPr="00EE51D1">
        <w:rPr>
          <w:rFonts w:ascii="Arial" w:hAnsi="Arial" w:cs="Arial"/>
          <w:color w:val="000000"/>
          <w:sz w:val="24"/>
          <w:szCs w:val="24"/>
        </w:rPr>
        <w:t>vor folosi crosele speciale formate din tije de aluminiu, avand la capat o bucla care poate sa</w:t>
      </w:r>
      <w:r>
        <w:rPr>
          <w:rFonts w:ascii="Arial" w:hAnsi="Arial" w:cs="Arial"/>
          <w:color w:val="000000"/>
          <w:sz w:val="24"/>
          <w:szCs w:val="24"/>
        </w:rPr>
        <w:t xml:space="preserve"> </w:t>
      </w:r>
      <w:r w:rsidRPr="00EE51D1">
        <w:rPr>
          <w:rFonts w:ascii="Arial" w:hAnsi="Arial" w:cs="Arial"/>
          <w:color w:val="000000"/>
          <w:sz w:val="24"/>
          <w:szCs w:val="24"/>
        </w:rPr>
        <w:t>gliseze sau care se poate strange in jurul gatului cainelui, pentru a permite persoanei calificate sa</w:t>
      </w:r>
      <w:r>
        <w:rPr>
          <w:rFonts w:ascii="Arial" w:hAnsi="Arial" w:cs="Arial"/>
          <w:color w:val="000000"/>
          <w:sz w:val="24"/>
          <w:szCs w:val="24"/>
        </w:rPr>
        <w:t xml:space="preserve"> </w:t>
      </w:r>
      <w:r w:rsidRPr="00EE51D1">
        <w:rPr>
          <w:rFonts w:ascii="Arial" w:hAnsi="Arial" w:cs="Arial"/>
          <w:color w:val="000000"/>
          <w:sz w:val="24"/>
          <w:szCs w:val="24"/>
        </w:rPr>
        <w:t>tina cainele la distanta si sa-l poata manipula. Bucla trebuie fixate la largimea dorita, pentru a evita</w:t>
      </w:r>
      <w:r>
        <w:rPr>
          <w:rFonts w:ascii="Arial" w:hAnsi="Arial" w:cs="Arial"/>
          <w:color w:val="000000"/>
          <w:sz w:val="24"/>
          <w:szCs w:val="24"/>
        </w:rPr>
        <w:t xml:space="preserve"> </w:t>
      </w:r>
      <w:r w:rsidRPr="00EE51D1">
        <w:rPr>
          <w:rFonts w:ascii="Arial" w:hAnsi="Arial" w:cs="Arial"/>
          <w:color w:val="000000"/>
          <w:sz w:val="24"/>
          <w:szCs w:val="24"/>
        </w:rPr>
        <w:t>strangularea animalului, mecanismul de declansare rapida fiind utilizat pentru eliberarea cainelui in</w:t>
      </w:r>
      <w:r>
        <w:rPr>
          <w:rFonts w:ascii="Arial" w:hAnsi="Arial" w:cs="Arial"/>
          <w:color w:val="000000"/>
          <w:sz w:val="24"/>
          <w:szCs w:val="24"/>
        </w:rPr>
        <w:t xml:space="preserve"> </w:t>
      </w:r>
      <w:r w:rsidRPr="00EE51D1">
        <w:rPr>
          <w:rFonts w:ascii="Arial" w:hAnsi="Arial" w:cs="Arial"/>
          <w:color w:val="000000"/>
          <w:sz w:val="24"/>
          <w:szCs w:val="24"/>
        </w:rPr>
        <w:t>caz de urgenta sau atunci cand este pus in cusca. De asemenea, cainii mai pot fi capturati cu</w:t>
      </w:r>
      <w:r>
        <w:rPr>
          <w:rFonts w:ascii="Arial" w:hAnsi="Arial" w:cs="Arial"/>
          <w:color w:val="000000"/>
          <w:sz w:val="24"/>
          <w:szCs w:val="24"/>
        </w:rPr>
        <w:t xml:space="preserve"> </w:t>
      </w:r>
      <w:r w:rsidRPr="00EE51D1">
        <w:rPr>
          <w:rFonts w:ascii="Arial" w:hAnsi="Arial" w:cs="Arial"/>
          <w:color w:val="000000"/>
          <w:sz w:val="24"/>
          <w:szCs w:val="24"/>
        </w:rPr>
        <w:t>ajutorul custilor capcana, in care se introduce maincare si care sunt dotate cu usi mobile care cad</w:t>
      </w:r>
      <w:r>
        <w:rPr>
          <w:rFonts w:ascii="Arial" w:hAnsi="Arial" w:cs="Arial"/>
          <w:color w:val="000000"/>
          <w:sz w:val="24"/>
          <w:szCs w:val="24"/>
        </w:rPr>
        <w:t xml:space="preserve"> </w:t>
      </w:r>
      <w:r w:rsidRPr="00EE51D1">
        <w:rPr>
          <w:rFonts w:ascii="Arial" w:hAnsi="Arial" w:cs="Arial"/>
          <w:color w:val="000000"/>
          <w:sz w:val="24"/>
          <w:szCs w:val="24"/>
        </w:rPr>
        <w:t>dupa intrarea animalului in cusca.</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caini foarte agresivi, situati in spatii inaccesibile sau suspecti de a fi turbati, pot fi imobilizati</w:t>
      </w:r>
      <w:r>
        <w:rPr>
          <w:rFonts w:ascii="Arial" w:hAnsi="Arial" w:cs="Arial"/>
          <w:color w:val="000000"/>
          <w:sz w:val="24"/>
          <w:szCs w:val="24"/>
        </w:rPr>
        <w:t xml:space="preserve"> </w:t>
      </w:r>
      <w:r w:rsidRPr="00EE51D1">
        <w:rPr>
          <w:rFonts w:ascii="Arial" w:hAnsi="Arial" w:cs="Arial"/>
          <w:color w:val="000000"/>
          <w:sz w:val="24"/>
          <w:szCs w:val="24"/>
        </w:rPr>
        <w:t>cu ajutorul armelor pentru captura cu sageata care utilizeaza gazul carbonic comprimat sau cu</w:t>
      </w:r>
      <w:r>
        <w:rPr>
          <w:rFonts w:ascii="Arial" w:hAnsi="Arial" w:cs="Arial"/>
          <w:color w:val="000000"/>
          <w:sz w:val="24"/>
          <w:szCs w:val="24"/>
        </w:rPr>
        <w:t xml:space="preserve"> </w:t>
      </w:r>
      <w:r w:rsidRPr="00EE51D1">
        <w:rPr>
          <w:rFonts w:ascii="Arial" w:hAnsi="Arial" w:cs="Arial"/>
          <w:color w:val="000000"/>
          <w:sz w:val="24"/>
          <w:szCs w:val="24"/>
        </w:rPr>
        <w:t>cartuse cu percutie pentru propulsarea unor seringi sau sageti care permit injectarea cu produse</w:t>
      </w:r>
      <w:r>
        <w:rPr>
          <w:rFonts w:ascii="Arial" w:hAnsi="Arial" w:cs="Arial"/>
          <w:color w:val="000000"/>
          <w:sz w:val="24"/>
          <w:szCs w:val="24"/>
        </w:rPr>
        <w:t xml:space="preserve"> </w:t>
      </w:r>
      <w:r w:rsidRPr="00EE51D1">
        <w:rPr>
          <w:rFonts w:ascii="Arial" w:hAnsi="Arial" w:cs="Arial"/>
          <w:color w:val="000000"/>
          <w:sz w:val="24"/>
          <w:szCs w:val="24"/>
        </w:rPr>
        <w:t>imobilizante;</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pentru imobilizare se vor utiliza numai substante aprobate de organele sanitar veterinare,</w:t>
      </w:r>
      <w:r>
        <w:rPr>
          <w:rFonts w:ascii="Arial" w:hAnsi="Arial" w:cs="Arial"/>
          <w:color w:val="000000"/>
          <w:sz w:val="24"/>
          <w:szCs w:val="24"/>
        </w:rPr>
        <w:t xml:space="preserve"> </w:t>
      </w:r>
      <w:r w:rsidRPr="00EE51D1">
        <w:rPr>
          <w:rFonts w:ascii="Arial" w:hAnsi="Arial" w:cs="Arial"/>
          <w:color w:val="000000"/>
          <w:sz w:val="24"/>
          <w:szCs w:val="24"/>
        </w:rPr>
        <w:t>prin injectare pe cale intramusculara, cu respectarea prescriptiilor medicale, ea fiind putin</w:t>
      </w:r>
      <w:r>
        <w:rPr>
          <w:rFonts w:ascii="Arial" w:hAnsi="Arial" w:cs="Arial"/>
          <w:color w:val="000000"/>
          <w:sz w:val="24"/>
          <w:szCs w:val="24"/>
        </w:rPr>
        <w:t xml:space="preserve"> </w:t>
      </w:r>
      <w:r w:rsidRPr="00EE51D1">
        <w:rPr>
          <w:rFonts w:ascii="Arial" w:hAnsi="Arial" w:cs="Arial"/>
          <w:color w:val="000000"/>
          <w:sz w:val="24"/>
          <w:szCs w:val="24"/>
        </w:rPr>
        <w:t>periculoasa pentru trecatori; poate fi utilizata si orice alta asociere de produse autorizate cu</w:t>
      </w:r>
      <w:r>
        <w:rPr>
          <w:rFonts w:ascii="Arial" w:hAnsi="Arial" w:cs="Arial"/>
          <w:color w:val="000000"/>
          <w:sz w:val="24"/>
          <w:szCs w:val="24"/>
        </w:rPr>
        <w:t xml:space="preserve"> </w:t>
      </w:r>
      <w:r w:rsidRPr="00EE51D1">
        <w:rPr>
          <w:rFonts w:ascii="Arial" w:hAnsi="Arial" w:cs="Arial"/>
          <w:color w:val="000000"/>
          <w:sz w:val="24"/>
          <w:szCs w:val="24"/>
        </w:rPr>
        <w:t>respectarea legislatiei in vigoare;</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este interzisa utilizarea armelor pentru capturarea cateilor, acestia putand fi raniti grav;</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b) Transportul cainilor </w:t>
      </w:r>
      <w:r w:rsidRPr="00EE51D1">
        <w:rPr>
          <w:rFonts w:ascii="Arial" w:hAnsi="Arial" w:cs="Arial"/>
          <w:color w:val="000000"/>
          <w:sz w:val="24"/>
          <w:szCs w:val="24"/>
        </w:rPr>
        <w:t xml:space="preserve">la Adapostul public pentru gestionarea cainilor fara stapan al </w:t>
      </w:r>
      <w:r>
        <w:rPr>
          <w:rFonts w:ascii="Arial" w:hAnsi="Arial" w:cs="Arial"/>
          <w:color w:val="000000"/>
          <w:sz w:val="24"/>
          <w:szCs w:val="24"/>
        </w:rPr>
        <w:t>Municipiul</w:t>
      </w:r>
      <w:r w:rsidRPr="00EE51D1">
        <w:rPr>
          <w:rFonts w:ascii="Arial" w:hAnsi="Arial" w:cs="Arial"/>
          <w:color w:val="000000"/>
          <w:sz w:val="24"/>
          <w:szCs w:val="24"/>
        </w:rPr>
        <w:t>ui</w:t>
      </w:r>
      <w:r>
        <w:rPr>
          <w:rFonts w:ascii="Arial" w:hAnsi="Arial" w:cs="Arial"/>
          <w:color w:val="000000"/>
          <w:sz w:val="24"/>
          <w:szCs w:val="24"/>
        </w:rPr>
        <w:t xml:space="preserve"> Aiud</w:t>
      </w:r>
      <w:r w:rsidRPr="00EE51D1">
        <w:rPr>
          <w:rFonts w:ascii="Arial" w:hAnsi="Arial" w:cs="Arial"/>
          <w:color w:val="000000"/>
          <w:sz w:val="24"/>
          <w:szCs w:val="24"/>
        </w:rPr>
        <w:t xml:space="preserve">, situat in </w:t>
      </w:r>
      <w:r>
        <w:rPr>
          <w:rFonts w:ascii="Arial" w:hAnsi="Arial" w:cs="Arial"/>
          <w:color w:val="000000"/>
          <w:sz w:val="24"/>
          <w:szCs w:val="24"/>
        </w:rPr>
        <w:t>Aiud</w:t>
      </w:r>
      <w:r w:rsidRPr="00EE51D1">
        <w:rPr>
          <w:rFonts w:ascii="Arial" w:hAnsi="Arial" w:cs="Arial"/>
          <w:color w:val="000000"/>
          <w:sz w:val="24"/>
          <w:szCs w:val="24"/>
        </w:rPr>
        <w:t xml:space="preserve">, str. </w:t>
      </w:r>
      <w:r>
        <w:rPr>
          <w:rFonts w:ascii="Arial" w:hAnsi="Arial" w:cs="Arial"/>
          <w:color w:val="000000"/>
          <w:sz w:val="24"/>
          <w:szCs w:val="24"/>
        </w:rPr>
        <w:t>T Tudoran</w:t>
      </w:r>
      <w:r w:rsidRPr="00EE51D1">
        <w:rPr>
          <w:rFonts w:ascii="Arial" w:hAnsi="Arial" w:cs="Arial"/>
          <w:color w:val="000000"/>
          <w:sz w:val="24"/>
          <w:szCs w:val="24"/>
        </w:rPr>
        <w:t>, FN :</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autovehiculele de transport trebuie sa ofere cainilor siguranta, securitate, protectie impotriva</w:t>
      </w:r>
      <w:r>
        <w:rPr>
          <w:rFonts w:ascii="Arial" w:hAnsi="Arial" w:cs="Arial"/>
          <w:color w:val="000000"/>
          <w:sz w:val="24"/>
          <w:szCs w:val="24"/>
        </w:rPr>
        <w:t xml:space="preserve"> </w:t>
      </w:r>
      <w:r w:rsidRPr="00EE51D1">
        <w:rPr>
          <w:rFonts w:ascii="Arial" w:hAnsi="Arial" w:cs="Arial"/>
          <w:color w:val="000000"/>
          <w:sz w:val="24"/>
          <w:szCs w:val="24"/>
        </w:rPr>
        <w:t>intemperiilor naturii si aerisire adecvata;</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xml:space="preserve">- fiecare animal </w:t>
      </w:r>
      <w:r>
        <w:rPr>
          <w:rFonts w:ascii="Arial" w:hAnsi="Arial" w:cs="Arial"/>
          <w:color w:val="000000"/>
          <w:sz w:val="24"/>
          <w:szCs w:val="24"/>
        </w:rPr>
        <w:t>va fi introdus in cusca</w:t>
      </w:r>
      <w:r w:rsidRPr="00EE51D1">
        <w:rPr>
          <w:rFonts w:ascii="Arial" w:hAnsi="Arial" w:cs="Arial"/>
          <w:color w:val="000000"/>
          <w:sz w:val="24"/>
          <w:szCs w:val="24"/>
        </w:rPr>
        <w:t>, caini pot fi legati cu o lesa de colier in cusca iar la nevoie li se pot pune botniţe de nailon.</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custile vor fi alese in functie de talia animalului, ele trebuind sa fie mai lungi decât corpul</w:t>
      </w:r>
      <w:r>
        <w:rPr>
          <w:rFonts w:ascii="Arial" w:hAnsi="Arial" w:cs="Arial"/>
          <w:color w:val="000000"/>
          <w:sz w:val="24"/>
          <w:szCs w:val="24"/>
        </w:rPr>
        <w:t xml:space="preserve"> </w:t>
      </w:r>
      <w:r w:rsidRPr="00EE51D1">
        <w:rPr>
          <w:rFonts w:ascii="Arial" w:hAnsi="Arial" w:cs="Arial"/>
          <w:color w:val="000000"/>
          <w:sz w:val="24"/>
          <w:szCs w:val="24"/>
        </w:rPr>
        <w:t>animalului;</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pentru animalele moarte respectiv bolnave vor exista custi separate;</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autovehiculele vor fi curate si vizibil marcate cu denumirea serviciului de gestionare a cainilor</w:t>
      </w:r>
      <w:r>
        <w:rPr>
          <w:rFonts w:ascii="Arial" w:hAnsi="Arial" w:cs="Arial"/>
          <w:color w:val="000000"/>
          <w:sz w:val="24"/>
          <w:szCs w:val="24"/>
        </w:rPr>
        <w:t xml:space="preserve"> </w:t>
      </w:r>
      <w:r w:rsidRPr="00EE51D1">
        <w:rPr>
          <w:rFonts w:ascii="Arial" w:hAnsi="Arial" w:cs="Arial"/>
          <w:color w:val="000000"/>
          <w:sz w:val="24"/>
          <w:szCs w:val="24"/>
        </w:rPr>
        <w:t>fara stapan si cu numar de telefon;</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autovehiculele trebuie sa fie dotate cu urmatorul echipament: plasa, scara, custi metalice sau</w:t>
      </w:r>
      <w:r>
        <w:rPr>
          <w:rFonts w:ascii="Arial" w:hAnsi="Arial" w:cs="Arial"/>
          <w:color w:val="000000"/>
          <w:sz w:val="24"/>
          <w:szCs w:val="24"/>
        </w:rPr>
        <w:t xml:space="preserve"> </w:t>
      </w:r>
      <w:r w:rsidRPr="00EE51D1">
        <w:rPr>
          <w:rFonts w:ascii="Arial" w:hAnsi="Arial" w:cs="Arial"/>
          <w:color w:val="000000"/>
          <w:sz w:val="24"/>
          <w:szCs w:val="24"/>
        </w:rPr>
        <w:t>din fibra de sticla, instrumente pentru prindere, trusa de prim ajutor;</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soferii autovehiculelor trebuie sa fie instruiti, sa acorde ajutor animalelor bolnave;</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se interzice efectuarea eutanasiei in autovehiculele de transport pentru caini;</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transportul cadavrelor se realizează cu o maşină frigorifică</w:t>
      </w:r>
      <w:r>
        <w:rPr>
          <w:rFonts w:ascii="Arial" w:hAnsi="Arial" w:cs="Arial"/>
          <w:color w:val="000000"/>
          <w:sz w:val="24"/>
          <w:szCs w:val="24"/>
        </w:rPr>
        <w:t xml:space="preserve"> sau printr-o societate specializata</w:t>
      </w:r>
      <w:r w:rsidRPr="00EE51D1">
        <w:rPr>
          <w:rFonts w:ascii="Arial" w:hAnsi="Arial" w:cs="Arial"/>
          <w:color w:val="000000"/>
          <w:sz w:val="24"/>
          <w:szCs w:val="24"/>
        </w:rPr>
        <w:t>;</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după fiecare transport de cadavre, vehiculul va fi imediat supus dezinfectării şi igienizării.</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c) Examinarea clinica si inregistrarea cainilor </w:t>
      </w:r>
      <w:r w:rsidRPr="00EE51D1">
        <w:rPr>
          <w:rFonts w:ascii="Arial" w:hAnsi="Arial" w:cs="Arial"/>
          <w:color w:val="000000"/>
          <w:sz w:val="24"/>
          <w:szCs w:val="24"/>
        </w:rPr>
        <w:t>in registre speciale:</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câinii fără stăpân cu semne clinice de boală sunt înregistrati şi examinati medical cu prioritate</w:t>
      </w:r>
      <w:r>
        <w:rPr>
          <w:rFonts w:ascii="Arial" w:hAnsi="Arial" w:cs="Arial"/>
          <w:color w:val="000000"/>
          <w:sz w:val="24"/>
          <w:szCs w:val="24"/>
        </w:rPr>
        <w:t xml:space="preserve"> </w:t>
      </w:r>
      <w:r w:rsidRPr="00EE51D1">
        <w:rPr>
          <w:rFonts w:ascii="Arial" w:hAnsi="Arial" w:cs="Arial"/>
          <w:color w:val="000000"/>
          <w:sz w:val="24"/>
          <w:szCs w:val="24"/>
        </w:rPr>
        <w:t>la sosirea în adăpost.</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medicul veterinar de liberă practică, organizat în conditiile legii, evaluează starea generală</w:t>
      </w:r>
      <w:r>
        <w:rPr>
          <w:rFonts w:ascii="Arial" w:hAnsi="Arial" w:cs="Arial"/>
          <w:color w:val="000000"/>
          <w:sz w:val="24"/>
          <w:szCs w:val="24"/>
        </w:rPr>
        <w:t xml:space="preserve"> </w:t>
      </w:r>
      <w:r w:rsidRPr="00EE51D1">
        <w:rPr>
          <w:rFonts w:ascii="Arial" w:hAnsi="Arial" w:cs="Arial"/>
          <w:color w:val="000000"/>
          <w:sz w:val="24"/>
          <w:szCs w:val="24"/>
        </w:rPr>
        <w:t>de sănătate a câinilor cazati în adăpost.</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documentele care dovedesc efectuarea examenelor medicale, precum şi rezultatele</w:t>
      </w:r>
    </w:p>
    <w:p w:rsidR="00673B2B" w:rsidRPr="00EE51D1" w:rsidRDefault="00673B2B" w:rsidP="005544EB">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respectivelor examene sunt arhivate împreună cu fişa de observatie a câinelui fără stăpân şi</w:t>
      </w:r>
      <w:r>
        <w:rPr>
          <w:rFonts w:ascii="Arial" w:hAnsi="Arial" w:cs="Arial"/>
          <w:color w:val="000000"/>
          <w:sz w:val="24"/>
          <w:szCs w:val="24"/>
        </w:rPr>
        <w:t xml:space="preserve"> </w:t>
      </w:r>
      <w:r w:rsidRPr="00EE51D1">
        <w:rPr>
          <w:rFonts w:ascii="Arial" w:hAnsi="Arial" w:cs="Arial"/>
          <w:color w:val="000000"/>
          <w:sz w:val="24"/>
          <w:szCs w:val="24"/>
        </w:rPr>
        <w:t>păstrate pentru o perioadă de minimum 3 ani.</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la intrarea în adăpostul public, personalul veterinar al concesionarului va prelua fişele</w:t>
      </w:r>
      <w:r>
        <w:rPr>
          <w:rFonts w:ascii="Arial" w:hAnsi="Arial" w:cs="Arial"/>
          <w:color w:val="000000"/>
          <w:sz w:val="24"/>
          <w:szCs w:val="24"/>
        </w:rPr>
        <w:t xml:space="preserve"> </w:t>
      </w:r>
      <w:r w:rsidRPr="00EE51D1">
        <w:rPr>
          <w:rFonts w:ascii="Arial" w:hAnsi="Arial" w:cs="Arial"/>
          <w:color w:val="000000"/>
          <w:sz w:val="24"/>
          <w:szCs w:val="24"/>
        </w:rPr>
        <w:t>individuale de la echipajele care au realizat capturarea şi transportul câinilor fără stăpân, verifică</w:t>
      </w:r>
      <w:r>
        <w:rPr>
          <w:rFonts w:ascii="Arial" w:hAnsi="Arial" w:cs="Arial"/>
          <w:color w:val="000000"/>
          <w:sz w:val="24"/>
          <w:szCs w:val="24"/>
        </w:rPr>
        <w:t xml:space="preserve"> </w:t>
      </w:r>
      <w:r w:rsidRPr="00EE51D1">
        <w:rPr>
          <w:rFonts w:ascii="Arial" w:hAnsi="Arial" w:cs="Arial"/>
          <w:color w:val="000000"/>
          <w:sz w:val="24"/>
          <w:szCs w:val="24"/>
        </w:rPr>
        <w:t>dacă aceştia sunt identificati printr-un mijloc de identificare aprobat potrivit legii şi înregistrează</w:t>
      </w:r>
      <w:r>
        <w:rPr>
          <w:rFonts w:ascii="Arial" w:hAnsi="Arial" w:cs="Arial"/>
          <w:color w:val="000000"/>
          <w:sz w:val="24"/>
          <w:szCs w:val="24"/>
        </w:rPr>
        <w:t xml:space="preserve"> </w:t>
      </w:r>
      <w:r w:rsidRPr="00EE51D1">
        <w:rPr>
          <w:rFonts w:ascii="Arial" w:hAnsi="Arial" w:cs="Arial"/>
          <w:color w:val="000000"/>
          <w:sz w:val="24"/>
          <w:szCs w:val="24"/>
        </w:rPr>
        <w:t xml:space="preserve">informatiile minime privind câinii fără stăpân </w:t>
      </w:r>
      <w:r w:rsidRPr="00EE51D1">
        <w:rPr>
          <w:rFonts w:ascii="Arial" w:hAnsi="Arial" w:cs="Arial"/>
          <w:color w:val="000000"/>
          <w:sz w:val="24"/>
          <w:szCs w:val="24"/>
        </w:rPr>
        <w:lastRenderedPageBreak/>
        <w:t>intrati în adăpost, prevăzute în Anexa la</w:t>
      </w:r>
      <w:r>
        <w:rPr>
          <w:rFonts w:ascii="Arial" w:hAnsi="Arial" w:cs="Arial"/>
          <w:color w:val="000000"/>
          <w:sz w:val="24"/>
          <w:szCs w:val="24"/>
        </w:rPr>
        <w:t xml:space="preserve"> </w:t>
      </w:r>
      <w:r w:rsidRPr="00EE51D1">
        <w:rPr>
          <w:rFonts w:ascii="Arial" w:hAnsi="Arial" w:cs="Arial"/>
          <w:color w:val="000000"/>
          <w:sz w:val="24"/>
          <w:szCs w:val="24"/>
        </w:rPr>
        <w:t>Regulamentul de organizare si functionare a Serviciului pentru gestionarea cainilor fara stapan si</w:t>
      </w:r>
      <w:r>
        <w:rPr>
          <w:rFonts w:ascii="Arial" w:hAnsi="Arial" w:cs="Arial"/>
          <w:color w:val="000000"/>
          <w:sz w:val="24"/>
          <w:szCs w:val="24"/>
        </w:rPr>
        <w:t xml:space="preserve"> </w:t>
      </w:r>
      <w:r w:rsidRPr="00EE51D1">
        <w:rPr>
          <w:rFonts w:ascii="Arial" w:hAnsi="Arial" w:cs="Arial"/>
          <w:color w:val="000000"/>
          <w:sz w:val="24"/>
          <w:szCs w:val="24"/>
        </w:rPr>
        <w:t>în Registrul de evidentă a câinilor fără stăpân.</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la intrarea în adăpostul public, fiecare câine va primi un număr unic de identificare,</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reprezentat de numărul de ordine din registrul de intrare în adăpost, dacă acesta se tine pe suport</w:t>
      </w:r>
      <w:r>
        <w:rPr>
          <w:rFonts w:ascii="Arial" w:hAnsi="Arial" w:cs="Arial"/>
          <w:color w:val="000000"/>
          <w:sz w:val="24"/>
          <w:szCs w:val="24"/>
        </w:rPr>
        <w:t xml:space="preserve"> </w:t>
      </w:r>
      <w:r w:rsidRPr="00EE51D1">
        <w:rPr>
          <w:rFonts w:ascii="Arial" w:hAnsi="Arial" w:cs="Arial"/>
          <w:color w:val="000000"/>
          <w:sz w:val="24"/>
          <w:szCs w:val="24"/>
        </w:rPr>
        <w:t>de hârtie, respectiv numărul generat de sistem în cazul registrului electronic.</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acest număr unic de identificare se alocă şi în cazul în care câinele a fost identificat anterior</w:t>
      </w:r>
      <w:r>
        <w:rPr>
          <w:rFonts w:ascii="Arial" w:hAnsi="Arial" w:cs="Arial"/>
          <w:color w:val="000000"/>
          <w:sz w:val="24"/>
          <w:szCs w:val="24"/>
        </w:rPr>
        <w:t xml:space="preserve"> </w:t>
      </w:r>
      <w:r w:rsidRPr="00EE51D1">
        <w:rPr>
          <w:rFonts w:ascii="Arial" w:hAnsi="Arial" w:cs="Arial"/>
          <w:color w:val="000000"/>
          <w:sz w:val="24"/>
          <w:szCs w:val="24"/>
        </w:rPr>
        <w:t>prin orice dispozitiv de tipul microcipului, crotaliei, tatuajului, medalionului inscriptionat.</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adăposturile publice precum şi adăposturile asociatiilor şi fundatiilor pentru protectia</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xml:space="preserve">animalelor tin registre speciale, vizate de medicul veterinar de liberă practică, </w:t>
      </w:r>
      <w:r>
        <w:rPr>
          <w:rFonts w:ascii="Arial" w:hAnsi="Arial" w:cs="Arial"/>
          <w:color w:val="000000"/>
          <w:sz w:val="24"/>
          <w:szCs w:val="24"/>
        </w:rPr>
        <w:t>o</w:t>
      </w:r>
      <w:r w:rsidRPr="00EE51D1">
        <w:rPr>
          <w:rFonts w:ascii="Arial" w:hAnsi="Arial" w:cs="Arial"/>
          <w:color w:val="000000"/>
          <w:sz w:val="24"/>
          <w:szCs w:val="24"/>
        </w:rPr>
        <w:t>rganizat în</w:t>
      </w:r>
      <w:r>
        <w:rPr>
          <w:rFonts w:ascii="Arial" w:hAnsi="Arial" w:cs="Arial"/>
          <w:color w:val="000000"/>
          <w:sz w:val="24"/>
          <w:szCs w:val="24"/>
        </w:rPr>
        <w:t xml:space="preserve"> </w:t>
      </w:r>
      <w:r w:rsidRPr="00EE51D1">
        <w:rPr>
          <w:rFonts w:ascii="Arial" w:hAnsi="Arial" w:cs="Arial"/>
          <w:color w:val="000000"/>
          <w:sz w:val="24"/>
          <w:szCs w:val="24"/>
        </w:rPr>
        <w:t>conditiile legii, în care se mentionează următoarele: numărul unic de identificare, data, locul</w:t>
      </w:r>
      <w:r>
        <w:rPr>
          <w:rFonts w:ascii="Arial" w:hAnsi="Arial" w:cs="Arial"/>
          <w:color w:val="000000"/>
          <w:sz w:val="24"/>
          <w:szCs w:val="24"/>
        </w:rPr>
        <w:t xml:space="preserve"> </w:t>
      </w:r>
      <w:r w:rsidRPr="00EE51D1">
        <w:rPr>
          <w:rFonts w:ascii="Arial" w:hAnsi="Arial" w:cs="Arial"/>
          <w:color w:val="000000"/>
          <w:sz w:val="24"/>
          <w:szCs w:val="24"/>
        </w:rPr>
        <w:t>capturării, data şi ora cazării în adăpost, caracteristicile individuale al animalului, numărul de câini</w:t>
      </w:r>
      <w:r>
        <w:rPr>
          <w:rFonts w:ascii="Arial" w:hAnsi="Arial" w:cs="Arial"/>
          <w:color w:val="000000"/>
          <w:sz w:val="24"/>
          <w:szCs w:val="24"/>
        </w:rPr>
        <w:t xml:space="preserve"> </w:t>
      </w:r>
      <w:r w:rsidRPr="00EE51D1">
        <w:rPr>
          <w:rFonts w:ascii="Arial" w:hAnsi="Arial" w:cs="Arial"/>
          <w:color w:val="000000"/>
          <w:sz w:val="24"/>
          <w:szCs w:val="24"/>
        </w:rPr>
        <w:t>fără stăpân prinşi, revendicati, adoptati, mentinuti în adăpost, adoptati la distantă, eutanasiati,</w:t>
      </w:r>
      <w:r>
        <w:rPr>
          <w:rFonts w:ascii="Arial" w:hAnsi="Arial" w:cs="Arial"/>
          <w:color w:val="000000"/>
          <w:sz w:val="24"/>
          <w:szCs w:val="24"/>
        </w:rPr>
        <w:t xml:space="preserve"> </w:t>
      </w:r>
      <w:r w:rsidRPr="00EE51D1">
        <w:rPr>
          <w:rFonts w:ascii="Arial" w:hAnsi="Arial" w:cs="Arial"/>
          <w:color w:val="000000"/>
          <w:sz w:val="24"/>
          <w:szCs w:val="24"/>
        </w:rPr>
        <w:t>motivul eutanasierii, substanta utilizată pentru eutanasiere, numele persoanei care realizează</w:t>
      </w:r>
      <w:r>
        <w:rPr>
          <w:rFonts w:ascii="Arial" w:hAnsi="Arial" w:cs="Arial"/>
          <w:color w:val="000000"/>
          <w:sz w:val="24"/>
          <w:szCs w:val="24"/>
        </w:rPr>
        <w:t xml:space="preserve"> </w:t>
      </w:r>
      <w:r w:rsidRPr="00EE51D1">
        <w:rPr>
          <w:rFonts w:ascii="Arial" w:hAnsi="Arial" w:cs="Arial"/>
          <w:color w:val="000000"/>
          <w:sz w:val="24"/>
          <w:szCs w:val="24"/>
        </w:rPr>
        <w:t>eutanasierea, numărul de identificare, numărul fişei de adoptie, data deparazitării, data vaccinării</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antirabice, data sterilizării, precum şi persoanele care au instrumentat manoperele respective.</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concesionarul va tine o evidentă separată a câinilor periculoşi şi agresivi, ajunşi în adăpost,</w:t>
      </w:r>
      <w:r>
        <w:rPr>
          <w:rFonts w:ascii="Arial" w:hAnsi="Arial" w:cs="Arial"/>
          <w:color w:val="000000"/>
          <w:sz w:val="24"/>
          <w:szCs w:val="24"/>
        </w:rPr>
        <w:t xml:space="preserve"> </w:t>
      </w:r>
      <w:r w:rsidRPr="00EE51D1">
        <w:rPr>
          <w:rFonts w:ascii="Arial" w:hAnsi="Arial" w:cs="Arial"/>
          <w:color w:val="000000"/>
          <w:sz w:val="24"/>
          <w:szCs w:val="24"/>
        </w:rPr>
        <w:t>capturati sau confiscati, potrivit legislatiei în vigoare, şi anume:</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Categoria I</w:t>
      </w:r>
      <w:r w:rsidRPr="00EE51D1">
        <w:rPr>
          <w:rFonts w:ascii="Arial" w:hAnsi="Arial" w:cs="Arial"/>
          <w:color w:val="000000"/>
          <w:sz w:val="24"/>
          <w:szCs w:val="24"/>
        </w:rPr>
        <w:t>: câinii de luptă şi de atac, asimilati prin caracterele morfologice cu câini de</w:t>
      </w:r>
      <w:r>
        <w:rPr>
          <w:rFonts w:ascii="Arial" w:hAnsi="Arial" w:cs="Arial"/>
          <w:color w:val="000000"/>
          <w:sz w:val="24"/>
          <w:szCs w:val="24"/>
        </w:rPr>
        <w:t xml:space="preserve"> </w:t>
      </w:r>
      <w:r w:rsidRPr="00EE51D1">
        <w:rPr>
          <w:rFonts w:ascii="Arial" w:hAnsi="Arial" w:cs="Arial"/>
          <w:color w:val="000000"/>
          <w:sz w:val="24"/>
          <w:szCs w:val="24"/>
        </w:rPr>
        <w:t>tipul Pit Bull, Boerbull, Bandog şi metişii lor;</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Categoria a II-a</w:t>
      </w:r>
      <w:r w:rsidRPr="00EE51D1">
        <w:rPr>
          <w:rFonts w:ascii="Arial" w:hAnsi="Arial" w:cs="Arial"/>
          <w:color w:val="000000"/>
          <w:sz w:val="24"/>
          <w:szCs w:val="24"/>
        </w:rPr>
        <w:t>: câinii din rasele Staffordshire Bull Terrier, American Staffordshire Terrier,</w:t>
      </w:r>
      <w:r>
        <w:rPr>
          <w:rFonts w:ascii="Arial" w:hAnsi="Arial" w:cs="Arial"/>
          <w:color w:val="000000"/>
          <w:sz w:val="24"/>
          <w:szCs w:val="24"/>
        </w:rPr>
        <w:t xml:space="preserve"> </w:t>
      </w:r>
      <w:r w:rsidRPr="00EE51D1">
        <w:rPr>
          <w:rFonts w:ascii="Arial" w:hAnsi="Arial" w:cs="Arial"/>
          <w:color w:val="000000"/>
          <w:sz w:val="24"/>
          <w:szCs w:val="24"/>
        </w:rPr>
        <w:t>Tosa, Rottweiller, Dog Argentinian, Mastino Napolitano, Fila Brazileiro, Matiff, Ciobănesc</w:t>
      </w:r>
      <w:r>
        <w:rPr>
          <w:rFonts w:ascii="Arial" w:hAnsi="Arial" w:cs="Arial"/>
          <w:color w:val="000000"/>
          <w:sz w:val="24"/>
          <w:szCs w:val="24"/>
        </w:rPr>
        <w:t xml:space="preserve"> </w:t>
      </w:r>
      <w:r w:rsidRPr="00EE51D1">
        <w:rPr>
          <w:rFonts w:ascii="Arial" w:hAnsi="Arial" w:cs="Arial"/>
          <w:color w:val="000000"/>
          <w:sz w:val="24"/>
          <w:szCs w:val="24"/>
        </w:rPr>
        <w:t>Caucazian, Cane Corso şi metişii lor;</w:t>
      </w:r>
    </w:p>
    <w:p w:rsidR="00250BC4" w:rsidRDefault="00673B2B" w:rsidP="00324AD4">
      <w:pPr>
        <w:autoSpaceDE w:val="0"/>
        <w:autoSpaceDN w:val="0"/>
        <w:adjustRightInd w:val="0"/>
        <w:spacing w:after="0" w:line="240" w:lineRule="auto"/>
        <w:jc w:val="both"/>
        <w:rPr>
          <w:rFonts w:ascii="Arial" w:hAnsi="Arial" w:cs="Arial"/>
          <w:b/>
          <w:bCs/>
          <w:color w:val="000000"/>
          <w:sz w:val="24"/>
          <w:szCs w:val="24"/>
          <w:highlight w:val="yellow"/>
        </w:rPr>
      </w:pPr>
      <w:r w:rsidRPr="0026169C">
        <w:rPr>
          <w:rFonts w:ascii="Arial" w:hAnsi="Arial" w:cs="Arial"/>
          <w:b/>
          <w:bCs/>
          <w:color w:val="000000"/>
          <w:sz w:val="24"/>
          <w:szCs w:val="24"/>
          <w:highlight w:val="yellow"/>
        </w:rPr>
        <w:t>d) Cazarea cainilor fara stapan</w:t>
      </w:r>
      <w:r w:rsidR="0026169C">
        <w:rPr>
          <w:rFonts w:ascii="Arial" w:hAnsi="Arial" w:cs="Arial"/>
          <w:b/>
          <w:bCs/>
          <w:color w:val="000000"/>
          <w:sz w:val="24"/>
          <w:szCs w:val="24"/>
          <w:highlight w:val="yellow"/>
        </w:rPr>
        <w:t xml:space="preserve">, </w:t>
      </w:r>
      <w:r w:rsidRPr="0026169C">
        <w:rPr>
          <w:rFonts w:ascii="Arial" w:hAnsi="Arial" w:cs="Arial"/>
          <w:color w:val="000000"/>
          <w:sz w:val="24"/>
          <w:szCs w:val="24"/>
          <w:highlight w:val="yellow"/>
        </w:rPr>
        <w:t>se va face la Adapostul pentru caini fara stapan</w:t>
      </w:r>
      <w:r w:rsidR="0026169C">
        <w:rPr>
          <w:rFonts w:ascii="Arial" w:hAnsi="Arial" w:cs="Arial"/>
          <w:color w:val="000000"/>
          <w:sz w:val="24"/>
          <w:szCs w:val="24"/>
          <w:highlight w:val="yellow"/>
        </w:rPr>
        <w:t xml:space="preserve">, </w:t>
      </w:r>
      <w:r w:rsidR="0026169C">
        <w:rPr>
          <w:rFonts w:ascii="Arial" w:hAnsi="Arial" w:cs="Arial"/>
          <w:b/>
          <w:bCs/>
          <w:color w:val="000000"/>
          <w:sz w:val="24"/>
          <w:szCs w:val="24"/>
          <w:highlight w:val="yellow"/>
        </w:rPr>
        <w:t>situat în Municipiul Aiud, Str. Tribun Tudoran, N</w:t>
      </w:r>
      <w:r w:rsidR="000729DD">
        <w:rPr>
          <w:rFonts w:ascii="Arial" w:hAnsi="Arial" w:cs="Arial"/>
          <w:b/>
          <w:bCs/>
          <w:color w:val="000000"/>
          <w:sz w:val="24"/>
          <w:szCs w:val="24"/>
          <w:highlight w:val="yellow"/>
        </w:rPr>
        <w:t>r</w:t>
      </w:r>
      <w:r w:rsidR="00250BC4">
        <w:rPr>
          <w:rFonts w:ascii="Arial" w:hAnsi="Arial" w:cs="Arial"/>
          <w:b/>
          <w:bCs/>
          <w:color w:val="000000"/>
          <w:sz w:val="24"/>
          <w:szCs w:val="24"/>
          <w:highlight w:val="yellow"/>
        </w:rPr>
        <w:t xml:space="preserve">.72. Imobilul este înscris în C.F. nr…………….. </w:t>
      </w:r>
    </w:p>
    <w:p w:rsidR="00250BC4" w:rsidRDefault="00673B2B" w:rsidP="00324AD4">
      <w:pPr>
        <w:autoSpaceDE w:val="0"/>
        <w:autoSpaceDN w:val="0"/>
        <w:adjustRightInd w:val="0"/>
        <w:spacing w:after="0" w:line="240" w:lineRule="auto"/>
        <w:jc w:val="both"/>
        <w:rPr>
          <w:rFonts w:ascii="Arial" w:hAnsi="Arial" w:cs="Arial"/>
          <w:color w:val="000000"/>
          <w:sz w:val="24"/>
          <w:szCs w:val="24"/>
          <w:highlight w:val="yellow"/>
        </w:rPr>
      </w:pPr>
      <w:r w:rsidRPr="0026169C">
        <w:rPr>
          <w:rFonts w:ascii="Arial" w:hAnsi="Arial" w:cs="Arial"/>
          <w:color w:val="000000"/>
          <w:sz w:val="24"/>
          <w:szCs w:val="24"/>
          <w:highlight w:val="yellow"/>
        </w:rPr>
        <w:t xml:space="preserve"> </w:t>
      </w:r>
    </w:p>
    <w:p w:rsidR="00673B2B" w:rsidRDefault="00250BC4" w:rsidP="00250BC4">
      <w:pPr>
        <w:autoSpaceDE w:val="0"/>
        <w:autoSpaceDN w:val="0"/>
        <w:adjustRightInd w:val="0"/>
        <w:spacing w:after="0" w:line="240" w:lineRule="auto"/>
        <w:ind w:firstLine="708"/>
        <w:jc w:val="both"/>
        <w:rPr>
          <w:rFonts w:ascii="Arial" w:hAnsi="Arial" w:cs="Arial"/>
          <w:color w:val="000000"/>
          <w:sz w:val="24"/>
          <w:szCs w:val="24"/>
          <w:highlight w:val="yellow"/>
        </w:rPr>
      </w:pPr>
      <w:r>
        <w:rPr>
          <w:rFonts w:ascii="Arial" w:hAnsi="Arial" w:cs="Arial"/>
          <w:color w:val="000000"/>
          <w:sz w:val="24"/>
          <w:szCs w:val="24"/>
          <w:highlight w:val="yellow"/>
        </w:rPr>
        <w:t xml:space="preserve">Din  punct de vedere constructiv și funcțional  imobilul </w:t>
      </w:r>
      <w:r w:rsidR="0026169C">
        <w:rPr>
          <w:rFonts w:ascii="Arial" w:hAnsi="Arial" w:cs="Arial"/>
          <w:color w:val="000000"/>
          <w:sz w:val="24"/>
          <w:szCs w:val="24"/>
          <w:highlight w:val="yellow"/>
        </w:rPr>
        <w:t xml:space="preserve"> </w:t>
      </w:r>
      <w:r>
        <w:rPr>
          <w:rFonts w:ascii="Arial" w:hAnsi="Arial" w:cs="Arial"/>
          <w:color w:val="000000"/>
          <w:sz w:val="24"/>
          <w:szCs w:val="24"/>
          <w:highlight w:val="yellow"/>
        </w:rPr>
        <w:t>îndeplinește</w:t>
      </w:r>
      <w:r w:rsidR="0026169C">
        <w:rPr>
          <w:rFonts w:ascii="Arial" w:hAnsi="Arial" w:cs="Arial"/>
          <w:color w:val="000000"/>
          <w:sz w:val="24"/>
          <w:szCs w:val="24"/>
          <w:highlight w:val="yellow"/>
        </w:rPr>
        <w:t xml:space="preserve"> </w:t>
      </w:r>
      <w:r w:rsidRPr="0026169C">
        <w:rPr>
          <w:rFonts w:ascii="Arial" w:hAnsi="Arial" w:cs="Arial"/>
          <w:color w:val="000000"/>
          <w:sz w:val="24"/>
          <w:szCs w:val="24"/>
          <w:highlight w:val="yellow"/>
        </w:rPr>
        <w:t>următoarele</w:t>
      </w:r>
      <w:r w:rsidR="00673B2B" w:rsidRPr="0026169C">
        <w:rPr>
          <w:rFonts w:ascii="Arial" w:hAnsi="Arial" w:cs="Arial"/>
          <w:color w:val="000000"/>
          <w:sz w:val="24"/>
          <w:szCs w:val="24"/>
          <w:highlight w:val="yellow"/>
        </w:rPr>
        <w:t xml:space="preserve"> </w:t>
      </w:r>
      <w:r w:rsidRPr="0026169C">
        <w:rPr>
          <w:rFonts w:ascii="Arial" w:hAnsi="Arial" w:cs="Arial"/>
          <w:color w:val="000000"/>
          <w:sz w:val="24"/>
          <w:szCs w:val="24"/>
          <w:highlight w:val="yellow"/>
        </w:rPr>
        <w:t>cerințe</w:t>
      </w:r>
      <w:r w:rsidR="00673B2B" w:rsidRPr="0026169C">
        <w:rPr>
          <w:rFonts w:ascii="Arial" w:hAnsi="Arial" w:cs="Arial"/>
          <w:color w:val="000000"/>
          <w:sz w:val="24"/>
          <w:szCs w:val="24"/>
          <w:highlight w:val="yellow"/>
        </w:rPr>
        <w:t>:</w:t>
      </w:r>
    </w:p>
    <w:p w:rsidR="000729DD" w:rsidRPr="0026169C" w:rsidRDefault="000729DD" w:rsidP="00324AD4">
      <w:pPr>
        <w:autoSpaceDE w:val="0"/>
        <w:autoSpaceDN w:val="0"/>
        <w:adjustRightInd w:val="0"/>
        <w:spacing w:after="0" w:line="240" w:lineRule="auto"/>
        <w:jc w:val="both"/>
        <w:rPr>
          <w:rFonts w:ascii="Arial" w:hAnsi="Arial" w:cs="Arial"/>
          <w:color w:val="000000"/>
          <w:sz w:val="24"/>
          <w:szCs w:val="24"/>
          <w:highlight w:val="yellow"/>
        </w:rPr>
      </w:pPr>
    </w:p>
    <w:p w:rsidR="00673B2B" w:rsidRPr="0026169C" w:rsidRDefault="00673B2B" w:rsidP="00324AD4">
      <w:pPr>
        <w:autoSpaceDE w:val="0"/>
        <w:autoSpaceDN w:val="0"/>
        <w:adjustRightInd w:val="0"/>
        <w:spacing w:after="0" w:line="240" w:lineRule="auto"/>
        <w:jc w:val="both"/>
        <w:rPr>
          <w:rFonts w:ascii="Arial" w:hAnsi="Arial" w:cs="Arial"/>
          <w:color w:val="000000"/>
          <w:sz w:val="24"/>
          <w:szCs w:val="24"/>
          <w:highlight w:val="yellow"/>
        </w:rPr>
      </w:pPr>
      <w:r w:rsidRPr="0026169C">
        <w:rPr>
          <w:rFonts w:ascii="Arial" w:hAnsi="Arial" w:cs="Arial"/>
          <w:color w:val="000000"/>
          <w:sz w:val="24"/>
          <w:szCs w:val="24"/>
          <w:highlight w:val="yellow"/>
        </w:rPr>
        <w:t xml:space="preserve">- permite cazarea </w:t>
      </w:r>
      <w:r w:rsidR="00250BC4" w:rsidRPr="0026169C">
        <w:rPr>
          <w:rFonts w:ascii="Arial" w:hAnsi="Arial" w:cs="Arial"/>
          <w:color w:val="000000"/>
          <w:sz w:val="24"/>
          <w:szCs w:val="24"/>
          <w:highlight w:val="yellow"/>
        </w:rPr>
        <w:t>câinilor</w:t>
      </w:r>
      <w:r w:rsidRPr="0026169C">
        <w:rPr>
          <w:rFonts w:ascii="Arial" w:hAnsi="Arial" w:cs="Arial"/>
          <w:color w:val="000000"/>
          <w:sz w:val="24"/>
          <w:szCs w:val="24"/>
          <w:highlight w:val="yellow"/>
        </w:rPr>
        <w:t xml:space="preserve"> in boxe separate pentru a reduce stresul asupra lor si pentru </w:t>
      </w:r>
      <w:r w:rsidR="000729DD">
        <w:rPr>
          <w:rFonts w:ascii="Arial" w:hAnsi="Arial" w:cs="Arial"/>
          <w:color w:val="000000"/>
          <w:sz w:val="24"/>
          <w:szCs w:val="24"/>
          <w:highlight w:val="yellow"/>
        </w:rPr>
        <w:t xml:space="preserve">un control eficient al </w:t>
      </w:r>
      <w:r w:rsidRPr="0026169C">
        <w:rPr>
          <w:rFonts w:ascii="Arial" w:hAnsi="Arial" w:cs="Arial"/>
          <w:color w:val="000000"/>
          <w:sz w:val="24"/>
          <w:szCs w:val="24"/>
          <w:highlight w:val="yellow"/>
        </w:rPr>
        <w:t xml:space="preserve"> bolil</w:t>
      </w:r>
      <w:r w:rsidR="000729DD">
        <w:rPr>
          <w:rFonts w:ascii="Arial" w:hAnsi="Arial" w:cs="Arial"/>
          <w:color w:val="000000"/>
          <w:sz w:val="24"/>
          <w:szCs w:val="24"/>
          <w:highlight w:val="yellow"/>
        </w:rPr>
        <w:t>or</w:t>
      </w:r>
      <w:r w:rsidRPr="0026169C">
        <w:rPr>
          <w:rFonts w:ascii="Arial" w:hAnsi="Arial" w:cs="Arial"/>
          <w:color w:val="000000"/>
          <w:sz w:val="24"/>
          <w:szCs w:val="24"/>
          <w:highlight w:val="yellow"/>
        </w:rPr>
        <w:t>;</w:t>
      </w:r>
    </w:p>
    <w:p w:rsidR="00673B2B" w:rsidRPr="0026169C" w:rsidRDefault="00673B2B" w:rsidP="00324AD4">
      <w:pPr>
        <w:autoSpaceDE w:val="0"/>
        <w:autoSpaceDN w:val="0"/>
        <w:adjustRightInd w:val="0"/>
        <w:spacing w:after="0" w:line="240" w:lineRule="auto"/>
        <w:jc w:val="both"/>
        <w:rPr>
          <w:rFonts w:ascii="Arial" w:hAnsi="Arial" w:cs="Arial"/>
          <w:color w:val="000000"/>
          <w:sz w:val="24"/>
          <w:szCs w:val="24"/>
          <w:highlight w:val="yellow"/>
        </w:rPr>
      </w:pPr>
      <w:r w:rsidRPr="0026169C">
        <w:rPr>
          <w:rFonts w:ascii="Arial" w:hAnsi="Arial" w:cs="Arial"/>
          <w:color w:val="000000"/>
          <w:sz w:val="24"/>
          <w:szCs w:val="24"/>
          <w:highlight w:val="yellow"/>
        </w:rPr>
        <w:t>- c</w:t>
      </w:r>
      <w:r w:rsidR="000729DD">
        <w:rPr>
          <w:rFonts w:ascii="Arial" w:hAnsi="Arial" w:cs="Arial"/>
          <w:color w:val="000000"/>
          <w:sz w:val="24"/>
          <w:szCs w:val="24"/>
          <w:highlight w:val="yellow"/>
        </w:rPr>
        <w:t>â</w:t>
      </w:r>
      <w:r w:rsidRPr="0026169C">
        <w:rPr>
          <w:rFonts w:ascii="Arial" w:hAnsi="Arial" w:cs="Arial"/>
          <w:color w:val="000000"/>
          <w:sz w:val="24"/>
          <w:szCs w:val="24"/>
          <w:highlight w:val="yellow"/>
        </w:rPr>
        <w:t xml:space="preserve">inii pot fi </w:t>
      </w:r>
      <w:r w:rsidR="000729DD" w:rsidRPr="0026169C">
        <w:rPr>
          <w:rFonts w:ascii="Arial" w:hAnsi="Arial" w:cs="Arial"/>
          <w:color w:val="000000"/>
          <w:sz w:val="24"/>
          <w:szCs w:val="24"/>
          <w:highlight w:val="yellow"/>
        </w:rPr>
        <w:t>cazați</w:t>
      </w:r>
      <w:r w:rsidRPr="0026169C">
        <w:rPr>
          <w:rFonts w:ascii="Arial" w:hAnsi="Arial" w:cs="Arial"/>
          <w:color w:val="000000"/>
          <w:sz w:val="24"/>
          <w:szCs w:val="24"/>
          <w:highlight w:val="yellow"/>
        </w:rPr>
        <w:t xml:space="preserve"> separat </w:t>
      </w:r>
      <w:r w:rsidR="000729DD" w:rsidRPr="0026169C">
        <w:rPr>
          <w:rFonts w:ascii="Arial" w:hAnsi="Arial" w:cs="Arial"/>
          <w:color w:val="000000"/>
          <w:sz w:val="24"/>
          <w:szCs w:val="24"/>
          <w:highlight w:val="yellow"/>
        </w:rPr>
        <w:t>după</w:t>
      </w:r>
      <w:r w:rsidRPr="0026169C">
        <w:rPr>
          <w:rFonts w:ascii="Arial" w:hAnsi="Arial" w:cs="Arial"/>
          <w:color w:val="000000"/>
          <w:sz w:val="24"/>
          <w:szCs w:val="24"/>
          <w:highlight w:val="yellow"/>
        </w:rPr>
        <w:t xml:space="preserve"> </w:t>
      </w:r>
      <w:r w:rsidR="000729DD" w:rsidRPr="0026169C">
        <w:rPr>
          <w:rFonts w:ascii="Arial" w:hAnsi="Arial" w:cs="Arial"/>
          <w:color w:val="000000"/>
          <w:sz w:val="24"/>
          <w:szCs w:val="24"/>
          <w:highlight w:val="yellow"/>
        </w:rPr>
        <w:t>următoarele</w:t>
      </w:r>
      <w:r w:rsidRPr="0026169C">
        <w:rPr>
          <w:rFonts w:ascii="Arial" w:hAnsi="Arial" w:cs="Arial"/>
          <w:color w:val="000000"/>
          <w:sz w:val="24"/>
          <w:szCs w:val="24"/>
          <w:highlight w:val="yellow"/>
        </w:rPr>
        <w:t xml:space="preserve"> criterii: stare</w:t>
      </w:r>
      <w:r w:rsidR="000729DD">
        <w:rPr>
          <w:rFonts w:ascii="Arial" w:hAnsi="Arial" w:cs="Arial"/>
          <w:color w:val="000000"/>
          <w:sz w:val="24"/>
          <w:szCs w:val="24"/>
          <w:highlight w:val="yellow"/>
        </w:rPr>
        <w:t>a de sănă</w:t>
      </w:r>
      <w:r w:rsidRPr="0026169C">
        <w:rPr>
          <w:rFonts w:ascii="Arial" w:hAnsi="Arial" w:cs="Arial"/>
          <w:color w:val="000000"/>
          <w:sz w:val="24"/>
          <w:szCs w:val="24"/>
          <w:highlight w:val="yellow"/>
        </w:rPr>
        <w:t>tate, v</w:t>
      </w:r>
      <w:r w:rsidR="000729DD">
        <w:rPr>
          <w:rFonts w:ascii="Arial" w:hAnsi="Arial" w:cs="Arial"/>
          <w:color w:val="000000"/>
          <w:sz w:val="24"/>
          <w:szCs w:val="24"/>
          <w:highlight w:val="yellow"/>
        </w:rPr>
        <w:t>â</w:t>
      </w:r>
      <w:r w:rsidRPr="0026169C">
        <w:rPr>
          <w:rFonts w:ascii="Arial" w:hAnsi="Arial" w:cs="Arial"/>
          <w:color w:val="000000"/>
          <w:sz w:val="24"/>
          <w:szCs w:val="24"/>
          <w:highlight w:val="yellow"/>
        </w:rPr>
        <w:t>rsta, sex si grad de agresivitate;</w:t>
      </w:r>
    </w:p>
    <w:p w:rsidR="00673B2B" w:rsidRPr="0026169C" w:rsidRDefault="00673B2B" w:rsidP="00324AD4">
      <w:pPr>
        <w:autoSpaceDE w:val="0"/>
        <w:autoSpaceDN w:val="0"/>
        <w:adjustRightInd w:val="0"/>
        <w:spacing w:after="0" w:line="240" w:lineRule="auto"/>
        <w:jc w:val="both"/>
        <w:rPr>
          <w:rFonts w:ascii="Arial" w:hAnsi="Arial" w:cs="Arial"/>
          <w:color w:val="000000"/>
          <w:sz w:val="24"/>
          <w:szCs w:val="24"/>
          <w:highlight w:val="yellow"/>
        </w:rPr>
      </w:pPr>
      <w:r w:rsidRPr="0026169C">
        <w:rPr>
          <w:rFonts w:ascii="Arial" w:hAnsi="Arial" w:cs="Arial"/>
          <w:color w:val="000000"/>
          <w:sz w:val="24"/>
          <w:szCs w:val="24"/>
          <w:highlight w:val="yellow"/>
        </w:rPr>
        <w:t>- pardoselile sunt executate din ciment care a fos</w:t>
      </w:r>
      <w:r w:rsidR="000729DD">
        <w:rPr>
          <w:rFonts w:ascii="Arial" w:hAnsi="Arial" w:cs="Arial"/>
          <w:color w:val="000000"/>
          <w:sz w:val="24"/>
          <w:szCs w:val="24"/>
          <w:highlight w:val="yellow"/>
        </w:rPr>
        <w:t xml:space="preserve">t </w:t>
      </w:r>
      <w:r w:rsidR="00250BC4">
        <w:rPr>
          <w:rFonts w:ascii="Arial" w:hAnsi="Arial" w:cs="Arial"/>
          <w:color w:val="000000"/>
          <w:sz w:val="24"/>
          <w:szCs w:val="24"/>
          <w:highlight w:val="yellow"/>
        </w:rPr>
        <w:t>etanșat</w:t>
      </w:r>
      <w:r w:rsidR="000729DD">
        <w:rPr>
          <w:rFonts w:ascii="Arial" w:hAnsi="Arial" w:cs="Arial"/>
          <w:color w:val="000000"/>
          <w:sz w:val="24"/>
          <w:szCs w:val="24"/>
          <w:highlight w:val="yellow"/>
        </w:rPr>
        <w:t xml:space="preserve"> si care permite o curăț</w:t>
      </w:r>
      <w:r w:rsidRPr="0026169C">
        <w:rPr>
          <w:rFonts w:ascii="Arial" w:hAnsi="Arial" w:cs="Arial"/>
          <w:color w:val="000000"/>
          <w:sz w:val="24"/>
          <w:szCs w:val="24"/>
          <w:highlight w:val="yellow"/>
        </w:rPr>
        <w:t>are si  dezinfectare u</w:t>
      </w:r>
      <w:r w:rsidR="000729DD">
        <w:rPr>
          <w:rFonts w:ascii="Arial" w:hAnsi="Arial" w:cs="Arial"/>
          <w:color w:val="000000"/>
          <w:sz w:val="24"/>
          <w:szCs w:val="24"/>
          <w:highlight w:val="yellow"/>
        </w:rPr>
        <w:t>ș</w:t>
      </w:r>
      <w:r w:rsidRPr="0026169C">
        <w:rPr>
          <w:rFonts w:ascii="Arial" w:hAnsi="Arial" w:cs="Arial"/>
          <w:color w:val="000000"/>
          <w:sz w:val="24"/>
          <w:szCs w:val="24"/>
          <w:highlight w:val="yellow"/>
        </w:rPr>
        <w:t>oar</w:t>
      </w:r>
      <w:r w:rsidR="000729DD">
        <w:rPr>
          <w:rFonts w:ascii="Arial" w:hAnsi="Arial" w:cs="Arial"/>
          <w:color w:val="000000"/>
          <w:sz w:val="24"/>
          <w:szCs w:val="24"/>
          <w:highlight w:val="yellow"/>
        </w:rPr>
        <w:t>ă</w:t>
      </w:r>
      <w:r w:rsidRPr="0026169C">
        <w:rPr>
          <w:rFonts w:ascii="Arial" w:hAnsi="Arial" w:cs="Arial"/>
          <w:color w:val="000000"/>
          <w:sz w:val="24"/>
          <w:szCs w:val="24"/>
          <w:highlight w:val="yellow"/>
        </w:rPr>
        <w:t xml:space="preserve">, iar pentru a evita </w:t>
      </w:r>
      <w:r w:rsidR="00250BC4" w:rsidRPr="0026169C">
        <w:rPr>
          <w:rFonts w:ascii="Arial" w:hAnsi="Arial" w:cs="Arial"/>
          <w:color w:val="000000"/>
          <w:sz w:val="24"/>
          <w:szCs w:val="24"/>
          <w:highlight w:val="yellow"/>
        </w:rPr>
        <w:t>băltirea</w:t>
      </w:r>
      <w:r w:rsidRPr="0026169C">
        <w:rPr>
          <w:rFonts w:ascii="Arial" w:hAnsi="Arial" w:cs="Arial"/>
          <w:color w:val="000000"/>
          <w:sz w:val="24"/>
          <w:szCs w:val="24"/>
          <w:highlight w:val="yellow"/>
        </w:rPr>
        <w:t xml:space="preserve"> apei in exces au fost inclinate spre  o </w:t>
      </w:r>
      <w:r w:rsidR="00250BC4" w:rsidRPr="0026169C">
        <w:rPr>
          <w:rFonts w:ascii="Arial" w:hAnsi="Arial" w:cs="Arial"/>
          <w:color w:val="000000"/>
          <w:sz w:val="24"/>
          <w:szCs w:val="24"/>
          <w:highlight w:val="yellow"/>
        </w:rPr>
        <w:t>rețea</w:t>
      </w:r>
      <w:r w:rsidRPr="0026169C">
        <w:rPr>
          <w:rFonts w:ascii="Arial" w:hAnsi="Arial" w:cs="Arial"/>
          <w:color w:val="000000"/>
          <w:sz w:val="24"/>
          <w:szCs w:val="24"/>
          <w:highlight w:val="yellow"/>
        </w:rPr>
        <w:t xml:space="preserve"> de canalizare;</w:t>
      </w:r>
    </w:p>
    <w:p w:rsidR="00673B2B" w:rsidRPr="0026169C" w:rsidRDefault="00673B2B" w:rsidP="00324AD4">
      <w:pPr>
        <w:autoSpaceDE w:val="0"/>
        <w:autoSpaceDN w:val="0"/>
        <w:adjustRightInd w:val="0"/>
        <w:spacing w:after="0" w:line="240" w:lineRule="auto"/>
        <w:jc w:val="both"/>
        <w:rPr>
          <w:rFonts w:ascii="Arial" w:hAnsi="Arial" w:cs="Arial"/>
          <w:color w:val="000000"/>
          <w:sz w:val="24"/>
          <w:szCs w:val="24"/>
          <w:highlight w:val="yellow"/>
        </w:rPr>
      </w:pPr>
      <w:r w:rsidRPr="0026169C">
        <w:rPr>
          <w:rFonts w:ascii="Arial" w:hAnsi="Arial" w:cs="Arial"/>
          <w:color w:val="000000"/>
          <w:sz w:val="24"/>
          <w:szCs w:val="24"/>
          <w:highlight w:val="yellow"/>
        </w:rPr>
        <w:t xml:space="preserve">- </w:t>
      </w:r>
      <w:r w:rsidR="00250BC4" w:rsidRPr="0026169C">
        <w:rPr>
          <w:rFonts w:ascii="Arial" w:hAnsi="Arial" w:cs="Arial"/>
          <w:color w:val="000000"/>
          <w:sz w:val="24"/>
          <w:szCs w:val="24"/>
          <w:highlight w:val="yellow"/>
        </w:rPr>
        <w:t>pereții</w:t>
      </w:r>
      <w:r w:rsidRPr="0026169C">
        <w:rPr>
          <w:rFonts w:ascii="Arial" w:hAnsi="Arial" w:cs="Arial"/>
          <w:color w:val="000000"/>
          <w:sz w:val="24"/>
          <w:szCs w:val="24"/>
          <w:highlight w:val="yellow"/>
        </w:rPr>
        <w:t xml:space="preserve"> </w:t>
      </w:r>
      <w:r w:rsidR="00250BC4" w:rsidRPr="0026169C">
        <w:rPr>
          <w:rFonts w:ascii="Arial" w:hAnsi="Arial" w:cs="Arial"/>
          <w:color w:val="000000"/>
          <w:sz w:val="24"/>
          <w:szCs w:val="24"/>
          <w:highlight w:val="yellow"/>
        </w:rPr>
        <w:t>cuștilor</w:t>
      </w:r>
      <w:r w:rsidRPr="0026169C">
        <w:rPr>
          <w:rFonts w:ascii="Arial" w:hAnsi="Arial" w:cs="Arial"/>
          <w:color w:val="000000"/>
          <w:sz w:val="24"/>
          <w:szCs w:val="24"/>
          <w:highlight w:val="yellow"/>
        </w:rPr>
        <w:t xml:space="preserve"> au fost </w:t>
      </w:r>
      <w:r w:rsidR="00250BC4" w:rsidRPr="0026169C">
        <w:rPr>
          <w:rFonts w:ascii="Arial" w:hAnsi="Arial" w:cs="Arial"/>
          <w:color w:val="000000"/>
          <w:sz w:val="24"/>
          <w:szCs w:val="24"/>
          <w:highlight w:val="yellow"/>
        </w:rPr>
        <w:t>confecționați</w:t>
      </w:r>
      <w:r w:rsidRPr="0026169C">
        <w:rPr>
          <w:rFonts w:ascii="Arial" w:hAnsi="Arial" w:cs="Arial"/>
          <w:color w:val="000000"/>
          <w:sz w:val="24"/>
          <w:szCs w:val="24"/>
          <w:highlight w:val="yellow"/>
        </w:rPr>
        <w:t xml:space="preserve"> din metal incastrat in beton, beton, plasa de sarma;</w:t>
      </w:r>
    </w:p>
    <w:p w:rsidR="00673B2B" w:rsidRPr="0026169C" w:rsidRDefault="00673B2B" w:rsidP="00324AD4">
      <w:pPr>
        <w:autoSpaceDE w:val="0"/>
        <w:autoSpaceDN w:val="0"/>
        <w:adjustRightInd w:val="0"/>
        <w:spacing w:after="0" w:line="240" w:lineRule="auto"/>
        <w:jc w:val="both"/>
        <w:rPr>
          <w:rFonts w:ascii="Arial" w:hAnsi="Arial" w:cs="Arial"/>
          <w:color w:val="000000"/>
          <w:sz w:val="24"/>
          <w:szCs w:val="24"/>
          <w:highlight w:val="yellow"/>
        </w:rPr>
      </w:pPr>
      <w:r w:rsidRPr="0026169C">
        <w:rPr>
          <w:rFonts w:ascii="Arial" w:hAnsi="Arial" w:cs="Arial"/>
          <w:color w:val="000000"/>
          <w:sz w:val="24"/>
          <w:szCs w:val="24"/>
          <w:highlight w:val="yellow"/>
        </w:rPr>
        <w:t xml:space="preserve">- </w:t>
      </w:r>
      <w:r w:rsidR="00250BC4" w:rsidRPr="0026169C">
        <w:rPr>
          <w:rFonts w:ascii="Arial" w:hAnsi="Arial" w:cs="Arial"/>
          <w:color w:val="000000"/>
          <w:sz w:val="24"/>
          <w:szCs w:val="24"/>
          <w:highlight w:val="yellow"/>
        </w:rPr>
        <w:t>adăpostul</w:t>
      </w:r>
      <w:r w:rsidRPr="0026169C">
        <w:rPr>
          <w:rFonts w:ascii="Arial" w:hAnsi="Arial" w:cs="Arial"/>
          <w:color w:val="000000"/>
          <w:sz w:val="24"/>
          <w:szCs w:val="24"/>
          <w:highlight w:val="yellow"/>
        </w:rPr>
        <w:t xml:space="preserve"> are drenaj si </w:t>
      </w:r>
      <w:r w:rsidR="00250BC4" w:rsidRPr="0026169C">
        <w:rPr>
          <w:rFonts w:ascii="Arial" w:hAnsi="Arial" w:cs="Arial"/>
          <w:color w:val="000000"/>
          <w:sz w:val="24"/>
          <w:szCs w:val="24"/>
          <w:highlight w:val="yellow"/>
        </w:rPr>
        <w:t>Instalatii</w:t>
      </w:r>
      <w:r w:rsidRPr="0026169C">
        <w:rPr>
          <w:rFonts w:ascii="Arial" w:hAnsi="Arial" w:cs="Arial"/>
          <w:color w:val="000000"/>
          <w:sz w:val="24"/>
          <w:szCs w:val="24"/>
          <w:highlight w:val="yellow"/>
        </w:rPr>
        <w:t xml:space="preserve"> </w:t>
      </w:r>
      <w:r w:rsidR="00250BC4" w:rsidRPr="0026169C">
        <w:rPr>
          <w:rFonts w:ascii="Arial" w:hAnsi="Arial" w:cs="Arial"/>
          <w:color w:val="000000"/>
          <w:sz w:val="24"/>
          <w:szCs w:val="24"/>
          <w:highlight w:val="yellow"/>
        </w:rPr>
        <w:t>corespunzătoare</w:t>
      </w:r>
      <w:r w:rsidR="00B533B2">
        <w:rPr>
          <w:rFonts w:ascii="Arial" w:hAnsi="Arial" w:cs="Arial"/>
          <w:color w:val="000000"/>
          <w:sz w:val="24"/>
          <w:szCs w:val="24"/>
          <w:highlight w:val="yellow"/>
        </w:rPr>
        <w:t xml:space="preserve"> pentru depozitarea incă</w:t>
      </w:r>
      <w:r w:rsidRPr="0026169C">
        <w:rPr>
          <w:rFonts w:ascii="Arial" w:hAnsi="Arial" w:cs="Arial"/>
          <w:color w:val="000000"/>
          <w:sz w:val="24"/>
          <w:szCs w:val="24"/>
          <w:highlight w:val="yellow"/>
        </w:rPr>
        <w:t>rc</w:t>
      </w:r>
      <w:r w:rsidR="00B533B2">
        <w:rPr>
          <w:rFonts w:ascii="Arial" w:hAnsi="Arial" w:cs="Arial"/>
          <w:color w:val="000000"/>
          <w:sz w:val="24"/>
          <w:szCs w:val="24"/>
          <w:highlight w:val="yellow"/>
        </w:rPr>
        <w:t>ă</w:t>
      </w:r>
      <w:r w:rsidRPr="0026169C">
        <w:rPr>
          <w:rFonts w:ascii="Arial" w:hAnsi="Arial" w:cs="Arial"/>
          <w:color w:val="000000"/>
          <w:sz w:val="24"/>
          <w:szCs w:val="24"/>
          <w:highlight w:val="yellow"/>
        </w:rPr>
        <w:t>turii de deseuri zilnice;</w:t>
      </w:r>
    </w:p>
    <w:p w:rsidR="00673B2B" w:rsidRPr="0026169C" w:rsidRDefault="00673B2B" w:rsidP="00324AD4">
      <w:pPr>
        <w:autoSpaceDE w:val="0"/>
        <w:autoSpaceDN w:val="0"/>
        <w:adjustRightInd w:val="0"/>
        <w:spacing w:after="0" w:line="240" w:lineRule="auto"/>
        <w:jc w:val="both"/>
        <w:rPr>
          <w:rFonts w:ascii="Arial" w:hAnsi="Arial" w:cs="Arial"/>
          <w:color w:val="000000"/>
          <w:sz w:val="24"/>
          <w:szCs w:val="24"/>
          <w:highlight w:val="yellow"/>
        </w:rPr>
      </w:pPr>
      <w:r w:rsidRPr="0026169C">
        <w:rPr>
          <w:rFonts w:ascii="Arial" w:hAnsi="Arial" w:cs="Arial"/>
          <w:color w:val="000000"/>
          <w:sz w:val="24"/>
          <w:szCs w:val="24"/>
          <w:highlight w:val="yellow"/>
        </w:rPr>
        <w:t>- trebuie sa existe un control in ceea ce priveste incalzirea, ventilatia si umiditatea</w:t>
      </w:r>
    </w:p>
    <w:p w:rsidR="00673B2B" w:rsidRPr="0026169C" w:rsidRDefault="00673B2B" w:rsidP="00324AD4">
      <w:pPr>
        <w:autoSpaceDE w:val="0"/>
        <w:autoSpaceDN w:val="0"/>
        <w:adjustRightInd w:val="0"/>
        <w:spacing w:after="0" w:line="240" w:lineRule="auto"/>
        <w:jc w:val="both"/>
        <w:rPr>
          <w:rFonts w:ascii="Arial" w:hAnsi="Arial" w:cs="Arial"/>
          <w:color w:val="000000"/>
          <w:sz w:val="24"/>
          <w:szCs w:val="24"/>
          <w:highlight w:val="yellow"/>
        </w:rPr>
      </w:pPr>
      <w:r w:rsidRPr="0026169C">
        <w:rPr>
          <w:rFonts w:ascii="Arial" w:hAnsi="Arial" w:cs="Arial"/>
          <w:color w:val="000000"/>
          <w:sz w:val="24"/>
          <w:szCs w:val="24"/>
          <w:highlight w:val="yellow"/>
        </w:rPr>
        <w:t>corespunzatoare, in vederea asigurarii confortului animalelor, personalului si publicului vizitator;</w:t>
      </w:r>
    </w:p>
    <w:p w:rsidR="00673B2B" w:rsidRPr="0026169C" w:rsidRDefault="00673B2B" w:rsidP="00324AD4">
      <w:pPr>
        <w:autoSpaceDE w:val="0"/>
        <w:autoSpaceDN w:val="0"/>
        <w:adjustRightInd w:val="0"/>
        <w:spacing w:after="0" w:line="240" w:lineRule="auto"/>
        <w:jc w:val="both"/>
        <w:rPr>
          <w:rFonts w:ascii="Arial" w:hAnsi="Arial" w:cs="Arial"/>
          <w:color w:val="000000"/>
          <w:sz w:val="24"/>
          <w:szCs w:val="24"/>
          <w:highlight w:val="yellow"/>
        </w:rPr>
      </w:pPr>
      <w:r w:rsidRPr="0026169C">
        <w:rPr>
          <w:rFonts w:ascii="Arial" w:hAnsi="Arial" w:cs="Arial"/>
          <w:b/>
          <w:bCs/>
          <w:color w:val="000000"/>
          <w:sz w:val="24"/>
          <w:szCs w:val="24"/>
          <w:highlight w:val="yellow"/>
        </w:rPr>
        <w:t xml:space="preserve">e) Adapostirea cainilor fara stapan </w:t>
      </w:r>
      <w:r w:rsidRPr="0026169C">
        <w:rPr>
          <w:rFonts w:ascii="Arial" w:hAnsi="Arial" w:cs="Arial"/>
          <w:color w:val="000000"/>
          <w:sz w:val="24"/>
          <w:szCs w:val="24"/>
          <w:highlight w:val="yellow"/>
        </w:rPr>
        <w:t>in cadrul Adapostului cainilor fara stapan si se va face dupa cum urmeaza:</w:t>
      </w:r>
    </w:p>
    <w:p w:rsidR="00673B2B" w:rsidRPr="0026169C" w:rsidRDefault="00673B2B" w:rsidP="00324AD4">
      <w:pPr>
        <w:autoSpaceDE w:val="0"/>
        <w:autoSpaceDN w:val="0"/>
        <w:adjustRightInd w:val="0"/>
        <w:spacing w:after="0" w:line="240" w:lineRule="auto"/>
        <w:jc w:val="both"/>
        <w:rPr>
          <w:rFonts w:ascii="Arial" w:hAnsi="Arial" w:cs="Arial"/>
          <w:color w:val="000000"/>
          <w:sz w:val="24"/>
          <w:szCs w:val="24"/>
          <w:highlight w:val="green"/>
        </w:rPr>
      </w:pPr>
      <w:r w:rsidRPr="0026169C">
        <w:rPr>
          <w:rFonts w:ascii="Arial" w:hAnsi="Arial" w:cs="Arial"/>
          <w:color w:val="000000"/>
          <w:sz w:val="24"/>
          <w:szCs w:val="24"/>
          <w:highlight w:val="yellow"/>
        </w:rPr>
        <w:lastRenderedPageBreak/>
        <w:t xml:space="preserve">(1) În custi individuale, cu dimensiunea </w:t>
      </w:r>
      <w:r w:rsidRPr="0026169C">
        <w:rPr>
          <w:rFonts w:ascii="Arial" w:hAnsi="Arial" w:cs="Arial"/>
          <w:color w:val="000000"/>
          <w:sz w:val="24"/>
          <w:szCs w:val="24"/>
          <w:highlight w:val="green"/>
        </w:rPr>
        <w:t>195 cm x 195 cm</w:t>
      </w:r>
    </w:p>
    <w:p w:rsidR="00673B2B" w:rsidRPr="0026169C" w:rsidRDefault="00673B2B" w:rsidP="00324AD4">
      <w:pPr>
        <w:autoSpaceDE w:val="0"/>
        <w:autoSpaceDN w:val="0"/>
        <w:adjustRightInd w:val="0"/>
        <w:spacing w:after="0" w:line="240" w:lineRule="auto"/>
        <w:jc w:val="both"/>
        <w:rPr>
          <w:rFonts w:ascii="Arial" w:hAnsi="Arial" w:cs="Arial"/>
          <w:color w:val="000000"/>
          <w:sz w:val="24"/>
          <w:szCs w:val="24"/>
          <w:highlight w:val="yellow"/>
        </w:rPr>
      </w:pPr>
      <w:r w:rsidRPr="0026169C">
        <w:rPr>
          <w:rFonts w:ascii="Arial" w:hAnsi="Arial" w:cs="Arial"/>
          <w:color w:val="000000"/>
          <w:sz w:val="24"/>
          <w:szCs w:val="24"/>
          <w:highlight w:val="yellow"/>
        </w:rPr>
        <w:t xml:space="preserve">(2) Custile comune nu trebuie sa adaposteasca mai mult de 4 caini cu dimensiunea unei boxe de </w:t>
      </w:r>
      <w:r w:rsidRPr="0026169C">
        <w:rPr>
          <w:rFonts w:ascii="Arial" w:hAnsi="Arial" w:cs="Arial"/>
          <w:color w:val="000000"/>
          <w:sz w:val="24"/>
          <w:szCs w:val="24"/>
          <w:highlight w:val="green"/>
        </w:rPr>
        <w:t>295 cm x 235 cm</w:t>
      </w:r>
    </w:p>
    <w:p w:rsidR="00673B2B" w:rsidRPr="0026169C" w:rsidRDefault="00673B2B" w:rsidP="00324AD4">
      <w:pPr>
        <w:autoSpaceDE w:val="0"/>
        <w:autoSpaceDN w:val="0"/>
        <w:adjustRightInd w:val="0"/>
        <w:spacing w:after="0" w:line="240" w:lineRule="auto"/>
        <w:jc w:val="both"/>
        <w:rPr>
          <w:rFonts w:ascii="Arial" w:hAnsi="Arial" w:cs="Arial"/>
          <w:color w:val="000000"/>
          <w:sz w:val="24"/>
          <w:szCs w:val="24"/>
          <w:highlight w:val="yellow"/>
        </w:rPr>
      </w:pPr>
      <w:r w:rsidRPr="0026169C">
        <w:rPr>
          <w:rFonts w:ascii="Arial" w:hAnsi="Arial" w:cs="Arial"/>
          <w:color w:val="000000"/>
          <w:sz w:val="24"/>
          <w:szCs w:val="24"/>
          <w:highlight w:val="yellow"/>
        </w:rPr>
        <w:t>(3) Locurile imprejmuite au urmatoarele dotari:</w:t>
      </w:r>
    </w:p>
    <w:p w:rsidR="00673B2B" w:rsidRPr="0026169C" w:rsidRDefault="00673B2B" w:rsidP="00324AD4">
      <w:pPr>
        <w:autoSpaceDE w:val="0"/>
        <w:autoSpaceDN w:val="0"/>
        <w:adjustRightInd w:val="0"/>
        <w:spacing w:after="0" w:line="240" w:lineRule="auto"/>
        <w:jc w:val="both"/>
        <w:rPr>
          <w:rFonts w:ascii="Arial" w:hAnsi="Arial" w:cs="Arial"/>
          <w:color w:val="000000"/>
          <w:sz w:val="24"/>
          <w:szCs w:val="24"/>
          <w:highlight w:val="yellow"/>
        </w:rPr>
      </w:pPr>
      <w:r w:rsidRPr="0026169C">
        <w:rPr>
          <w:rFonts w:ascii="Arial" w:hAnsi="Arial" w:cs="Arial"/>
          <w:color w:val="000000"/>
          <w:sz w:val="24"/>
          <w:szCs w:val="24"/>
          <w:highlight w:val="yellow"/>
        </w:rPr>
        <w:t>- apa potabila in permanenta;</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26169C">
        <w:rPr>
          <w:rFonts w:ascii="Arial" w:hAnsi="Arial" w:cs="Arial"/>
          <w:color w:val="000000"/>
          <w:sz w:val="24"/>
          <w:szCs w:val="24"/>
          <w:highlight w:val="yellow"/>
        </w:rPr>
        <w:t>- vasele pentru alimentare;</w:t>
      </w:r>
    </w:p>
    <w:p w:rsidR="00673B2B" w:rsidRPr="00EE51D1" w:rsidRDefault="00673B2B" w:rsidP="00324AD4">
      <w:pPr>
        <w:autoSpaceDE w:val="0"/>
        <w:autoSpaceDN w:val="0"/>
        <w:adjustRightInd w:val="0"/>
        <w:spacing w:after="0" w:line="240" w:lineRule="auto"/>
        <w:ind w:firstLine="708"/>
        <w:jc w:val="both"/>
        <w:rPr>
          <w:rFonts w:ascii="Arial" w:hAnsi="Arial" w:cs="Arial"/>
          <w:color w:val="000000"/>
          <w:sz w:val="24"/>
          <w:szCs w:val="24"/>
        </w:rPr>
      </w:pPr>
      <w:r>
        <w:rPr>
          <w:rFonts w:ascii="Arial" w:hAnsi="Arial" w:cs="Arial"/>
          <w:color w:val="000000"/>
          <w:sz w:val="24"/>
          <w:szCs w:val="24"/>
        </w:rPr>
        <w:t>V</w:t>
      </w:r>
      <w:r w:rsidRPr="00EE51D1">
        <w:rPr>
          <w:rFonts w:ascii="Arial" w:hAnsi="Arial" w:cs="Arial"/>
          <w:color w:val="000000"/>
          <w:sz w:val="24"/>
          <w:szCs w:val="24"/>
        </w:rPr>
        <w:t>asele pentru alimentare asezate astfel incat cainii sa nu poata urina sau</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defeca in ele si sa poata fi curatate si dezinfectate usor;</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daca spatiile nu sunt incalzite, se pun obligatoriu scanduri pentru odihna si culcusuri;</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pentru culcusurile cainilor tineri se vor folosi paturi, prosoape, cutii de carton, care pot</w:t>
      </w:r>
      <w:r>
        <w:rPr>
          <w:rFonts w:ascii="Arial" w:hAnsi="Arial" w:cs="Arial"/>
          <w:color w:val="000000"/>
          <w:sz w:val="24"/>
          <w:szCs w:val="24"/>
        </w:rPr>
        <w:t xml:space="preserve"> </w:t>
      </w:r>
      <w:r w:rsidRPr="00EE51D1">
        <w:rPr>
          <w:rFonts w:ascii="Arial" w:hAnsi="Arial" w:cs="Arial"/>
          <w:color w:val="000000"/>
          <w:sz w:val="24"/>
          <w:szCs w:val="24"/>
        </w:rPr>
        <w:t>fi curatate si dezinfectate usor.</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f) Hrănirea câinilor. </w:t>
      </w:r>
      <w:r w:rsidRPr="00EE51D1">
        <w:rPr>
          <w:rFonts w:ascii="Arial" w:hAnsi="Arial" w:cs="Arial"/>
          <w:color w:val="000000"/>
          <w:sz w:val="24"/>
          <w:szCs w:val="24"/>
        </w:rPr>
        <w:t>Concesionarul serviciului pentru gestionarea câinilor fără stăpân este</w:t>
      </w:r>
      <w:r>
        <w:rPr>
          <w:rFonts w:ascii="Arial" w:hAnsi="Arial" w:cs="Arial"/>
          <w:color w:val="000000"/>
          <w:sz w:val="24"/>
          <w:szCs w:val="24"/>
        </w:rPr>
        <w:t xml:space="preserve"> </w:t>
      </w:r>
      <w:r w:rsidRPr="00EE51D1">
        <w:rPr>
          <w:rFonts w:ascii="Arial" w:hAnsi="Arial" w:cs="Arial"/>
          <w:color w:val="000000"/>
          <w:sz w:val="24"/>
          <w:szCs w:val="24"/>
        </w:rPr>
        <w:t>obligat să:</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asigure tuturor cainilor cazati în adăposturile publice hrană şi apă în cantitate suficientă,posibilitate de mişcare suficientă, tratament medical, îngrijire şi atentie, în conformitate cu</w:t>
      </w:r>
      <w:r>
        <w:rPr>
          <w:rFonts w:ascii="Arial" w:hAnsi="Arial" w:cs="Arial"/>
          <w:color w:val="000000"/>
          <w:sz w:val="24"/>
          <w:szCs w:val="24"/>
        </w:rPr>
        <w:t xml:space="preserve"> </w:t>
      </w:r>
      <w:r w:rsidRPr="00EE51D1">
        <w:rPr>
          <w:rFonts w:ascii="Arial" w:hAnsi="Arial" w:cs="Arial"/>
          <w:color w:val="000000"/>
          <w:sz w:val="24"/>
          <w:szCs w:val="24"/>
        </w:rPr>
        <w:t>prevederile legale in vigoare.</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Hranirea cainilor fara stapan in centru se face pe durata stabilita de mentinere in centru adica</w:t>
      </w:r>
      <w:r>
        <w:rPr>
          <w:rFonts w:ascii="Arial" w:hAnsi="Arial" w:cs="Arial"/>
          <w:color w:val="000000"/>
          <w:sz w:val="24"/>
          <w:szCs w:val="24"/>
        </w:rPr>
        <w:t xml:space="preserve"> </w:t>
      </w:r>
      <w:r w:rsidRPr="00EE51D1">
        <w:rPr>
          <w:rFonts w:ascii="Arial" w:hAnsi="Arial" w:cs="Arial"/>
          <w:color w:val="000000"/>
          <w:sz w:val="24"/>
          <w:szCs w:val="24"/>
        </w:rPr>
        <w:t>maximum 14 zile dupa cum urmeaza:</w:t>
      </w:r>
    </w:p>
    <w:p w:rsidR="00673B2B" w:rsidRDefault="00673B2B" w:rsidP="00324AD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t>
      </w:r>
      <w:r w:rsidRPr="00EE51D1">
        <w:rPr>
          <w:rFonts w:ascii="Arial" w:hAnsi="Arial" w:cs="Arial"/>
          <w:color w:val="000000"/>
          <w:sz w:val="24"/>
          <w:szCs w:val="24"/>
        </w:rPr>
        <w:t xml:space="preserve"> cateii in varsta de 6-12 saptamani vor fi hraniti de 3 ori pe zi, </w:t>
      </w:r>
    </w:p>
    <w:p w:rsidR="00673B2B" w:rsidRDefault="00673B2B" w:rsidP="00324AD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w:t>
      </w:r>
      <w:r w:rsidRPr="00EE51D1">
        <w:rPr>
          <w:rFonts w:ascii="Arial" w:hAnsi="Arial" w:cs="Arial"/>
          <w:color w:val="000000"/>
          <w:sz w:val="24"/>
          <w:szCs w:val="24"/>
        </w:rPr>
        <w:t>cainii in varsta de peste 12</w:t>
      </w:r>
      <w:r>
        <w:rPr>
          <w:rFonts w:ascii="Arial" w:hAnsi="Arial" w:cs="Arial"/>
          <w:color w:val="000000"/>
          <w:sz w:val="24"/>
          <w:szCs w:val="24"/>
        </w:rPr>
        <w:t xml:space="preserve"> </w:t>
      </w:r>
      <w:r w:rsidRPr="00EE51D1">
        <w:rPr>
          <w:rFonts w:ascii="Arial" w:hAnsi="Arial" w:cs="Arial"/>
          <w:color w:val="000000"/>
          <w:sz w:val="24"/>
          <w:szCs w:val="24"/>
        </w:rPr>
        <w:t xml:space="preserve">saptamani vor fi hraniti de doua ori pe zi, </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w:t>
      </w:r>
      <w:r w:rsidRPr="00EE51D1">
        <w:rPr>
          <w:rFonts w:ascii="Arial" w:hAnsi="Arial" w:cs="Arial"/>
          <w:color w:val="000000"/>
          <w:sz w:val="24"/>
          <w:szCs w:val="24"/>
        </w:rPr>
        <w:t xml:space="preserve"> cainii de peste un an vor fi hraniti o data pe zi;</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t>
      </w:r>
      <w:r w:rsidRPr="00EE51D1">
        <w:rPr>
          <w:rFonts w:ascii="Arial" w:hAnsi="Arial" w:cs="Arial"/>
          <w:color w:val="000000"/>
          <w:sz w:val="24"/>
          <w:szCs w:val="24"/>
        </w:rPr>
        <w:t xml:space="preserve"> hrana trebuie sa fie intotdeauna proaspata, iar hrana uscata va fi administrata individual si</w:t>
      </w:r>
      <w:r>
        <w:rPr>
          <w:rFonts w:ascii="Arial" w:hAnsi="Arial" w:cs="Arial"/>
          <w:color w:val="000000"/>
          <w:sz w:val="24"/>
          <w:szCs w:val="24"/>
        </w:rPr>
        <w:t xml:space="preserve"> </w:t>
      </w:r>
      <w:r w:rsidRPr="00EE51D1">
        <w:rPr>
          <w:rFonts w:ascii="Arial" w:hAnsi="Arial" w:cs="Arial"/>
          <w:color w:val="000000"/>
          <w:sz w:val="24"/>
          <w:szCs w:val="24"/>
        </w:rPr>
        <w:t>supravegheat;</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g) Preluarea, inregistrarea, consultarea si trierea </w:t>
      </w:r>
      <w:r w:rsidRPr="00EE51D1">
        <w:rPr>
          <w:rFonts w:ascii="Arial" w:hAnsi="Arial" w:cs="Arial"/>
          <w:color w:val="000000"/>
          <w:sz w:val="24"/>
          <w:szCs w:val="24"/>
        </w:rPr>
        <w:t>cainilor fara stapan aduse in adapopst se</w:t>
      </w:r>
      <w:r>
        <w:rPr>
          <w:rFonts w:ascii="Arial" w:hAnsi="Arial" w:cs="Arial"/>
          <w:color w:val="000000"/>
          <w:sz w:val="24"/>
          <w:szCs w:val="24"/>
        </w:rPr>
        <w:t xml:space="preserve"> </w:t>
      </w:r>
      <w:r w:rsidRPr="00EE51D1">
        <w:rPr>
          <w:rFonts w:ascii="Arial" w:hAnsi="Arial" w:cs="Arial"/>
          <w:color w:val="000000"/>
          <w:sz w:val="24"/>
          <w:szCs w:val="24"/>
        </w:rPr>
        <w:t>face intr-un spatiu destinat acestei activitati, suficient de spatios si igienizat astfel incat sa asigure</w:t>
      </w:r>
      <w:r>
        <w:rPr>
          <w:rFonts w:ascii="Arial" w:hAnsi="Arial" w:cs="Arial"/>
          <w:color w:val="000000"/>
          <w:sz w:val="24"/>
          <w:szCs w:val="24"/>
        </w:rPr>
        <w:t xml:space="preserve"> </w:t>
      </w:r>
      <w:r w:rsidRPr="00EE51D1">
        <w:rPr>
          <w:rFonts w:ascii="Arial" w:hAnsi="Arial" w:cs="Arial"/>
          <w:color w:val="000000"/>
          <w:sz w:val="24"/>
          <w:szCs w:val="24"/>
        </w:rPr>
        <w:t>spatiul necesar pentru miscarea personalului, a persoanelor care vin pentru adoptii.</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h) Tratarea </w:t>
      </w:r>
      <w:r w:rsidRPr="00EE51D1">
        <w:rPr>
          <w:rFonts w:ascii="Arial" w:hAnsi="Arial" w:cs="Arial"/>
          <w:color w:val="000000"/>
          <w:sz w:val="24"/>
          <w:szCs w:val="24"/>
        </w:rPr>
        <w:t>cainilor fara stapan se va face intr-un spatiu cu destinatia de chirurgie sau in mai</w:t>
      </w:r>
      <w:r>
        <w:rPr>
          <w:rFonts w:ascii="Arial" w:hAnsi="Arial" w:cs="Arial"/>
          <w:color w:val="000000"/>
          <w:sz w:val="24"/>
          <w:szCs w:val="24"/>
        </w:rPr>
        <w:t xml:space="preserve"> </w:t>
      </w:r>
      <w:r w:rsidRPr="00EE51D1">
        <w:rPr>
          <w:rFonts w:ascii="Arial" w:hAnsi="Arial" w:cs="Arial"/>
          <w:color w:val="000000"/>
          <w:sz w:val="24"/>
          <w:szCs w:val="24"/>
        </w:rPr>
        <w:t>multe spatii in functie de capacitatea adapostului, spatii care vor respecta normele sanitar</w:t>
      </w:r>
      <w:r>
        <w:rPr>
          <w:rFonts w:ascii="Arial" w:hAnsi="Arial" w:cs="Arial"/>
          <w:color w:val="000000"/>
          <w:sz w:val="24"/>
          <w:szCs w:val="24"/>
        </w:rPr>
        <w:t xml:space="preserve"> </w:t>
      </w:r>
      <w:r w:rsidRPr="00EE51D1">
        <w:rPr>
          <w:rFonts w:ascii="Arial" w:hAnsi="Arial" w:cs="Arial"/>
          <w:color w:val="000000"/>
          <w:sz w:val="24"/>
          <w:szCs w:val="24"/>
        </w:rPr>
        <w:t>veterinare in vigoare. In aceste sali se vor efectua interventiile chirurgicale de sterilizare a cainilor,</w:t>
      </w:r>
      <w:r>
        <w:rPr>
          <w:rFonts w:ascii="Arial" w:hAnsi="Arial" w:cs="Arial"/>
          <w:color w:val="000000"/>
          <w:sz w:val="24"/>
          <w:szCs w:val="24"/>
        </w:rPr>
        <w:t xml:space="preserve"> </w:t>
      </w:r>
      <w:r w:rsidRPr="00EE51D1">
        <w:rPr>
          <w:rFonts w:ascii="Arial" w:hAnsi="Arial" w:cs="Arial"/>
          <w:color w:val="000000"/>
          <w:sz w:val="24"/>
          <w:szCs w:val="24"/>
        </w:rPr>
        <w:t>precum si eutanasierea.</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i) Controlul bolilor </w:t>
      </w:r>
      <w:r w:rsidRPr="00EE51D1">
        <w:rPr>
          <w:rFonts w:ascii="Arial" w:hAnsi="Arial" w:cs="Arial"/>
          <w:color w:val="000000"/>
          <w:sz w:val="24"/>
          <w:szCs w:val="24"/>
        </w:rPr>
        <w:t>se efectueaza zilnic fiecarui caine din adapost, orice eveniment medical</w:t>
      </w:r>
      <w:r>
        <w:rPr>
          <w:rFonts w:ascii="Arial" w:hAnsi="Arial" w:cs="Arial"/>
          <w:color w:val="000000"/>
          <w:sz w:val="24"/>
          <w:szCs w:val="24"/>
        </w:rPr>
        <w:t xml:space="preserve"> </w:t>
      </w:r>
      <w:r w:rsidRPr="00EE51D1">
        <w:rPr>
          <w:rFonts w:ascii="Arial" w:hAnsi="Arial" w:cs="Arial"/>
          <w:color w:val="000000"/>
          <w:sz w:val="24"/>
          <w:szCs w:val="24"/>
        </w:rPr>
        <w:t>va fi inregistrat in fisa individuala si in registrul central. Examinarea se va face de medicul veterinar</w:t>
      </w:r>
      <w:r>
        <w:rPr>
          <w:rFonts w:ascii="Arial" w:hAnsi="Arial" w:cs="Arial"/>
          <w:color w:val="000000"/>
          <w:sz w:val="24"/>
          <w:szCs w:val="24"/>
        </w:rPr>
        <w:t xml:space="preserve"> </w:t>
      </w:r>
      <w:r w:rsidRPr="00EE51D1">
        <w:rPr>
          <w:rFonts w:ascii="Arial" w:hAnsi="Arial" w:cs="Arial"/>
          <w:color w:val="000000"/>
          <w:sz w:val="24"/>
          <w:szCs w:val="24"/>
        </w:rPr>
        <w:t>al centrului sau in lipsa acestuia de catre tehnicianul veterinar. Personalul centrului va fi instruit sa</w:t>
      </w:r>
      <w:r>
        <w:rPr>
          <w:rFonts w:ascii="Arial" w:hAnsi="Arial" w:cs="Arial"/>
          <w:color w:val="000000"/>
          <w:sz w:val="24"/>
          <w:szCs w:val="24"/>
        </w:rPr>
        <w:t xml:space="preserve"> </w:t>
      </w:r>
      <w:r w:rsidRPr="00EE51D1">
        <w:rPr>
          <w:rFonts w:ascii="Arial" w:hAnsi="Arial" w:cs="Arial"/>
          <w:color w:val="000000"/>
          <w:sz w:val="24"/>
          <w:szCs w:val="24"/>
        </w:rPr>
        <w:t>recunoasca semnele de boala si sa le aduca la cunostinta personalului veterinar.</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j) Intretinerea curateniei </w:t>
      </w:r>
      <w:r w:rsidRPr="00EE51D1">
        <w:rPr>
          <w:rFonts w:ascii="Arial" w:hAnsi="Arial" w:cs="Arial"/>
          <w:color w:val="000000"/>
          <w:sz w:val="24"/>
          <w:szCs w:val="24"/>
        </w:rPr>
        <w:t>se face prin curatirea, spalarea si dezinfectia fiecarei custi sau</w:t>
      </w:r>
      <w:r>
        <w:rPr>
          <w:rFonts w:ascii="Arial" w:hAnsi="Arial" w:cs="Arial"/>
          <w:color w:val="000000"/>
          <w:sz w:val="24"/>
          <w:szCs w:val="24"/>
        </w:rPr>
        <w:t xml:space="preserve"> </w:t>
      </w:r>
      <w:r w:rsidRPr="00EE51D1">
        <w:rPr>
          <w:rFonts w:ascii="Arial" w:hAnsi="Arial" w:cs="Arial"/>
          <w:color w:val="000000"/>
          <w:sz w:val="24"/>
          <w:szCs w:val="24"/>
        </w:rPr>
        <w:t>boxe, operatii efectuate zilnic si inainte de intrarea unui nou animal. Se va avea in vedere ca pe</w:t>
      </w:r>
      <w:r>
        <w:rPr>
          <w:rFonts w:ascii="Arial" w:hAnsi="Arial" w:cs="Arial"/>
          <w:color w:val="000000"/>
          <w:sz w:val="24"/>
          <w:szCs w:val="24"/>
        </w:rPr>
        <w:t xml:space="preserve"> </w:t>
      </w:r>
      <w:r w:rsidRPr="00EE51D1">
        <w:rPr>
          <w:rFonts w:ascii="Arial" w:hAnsi="Arial" w:cs="Arial"/>
          <w:color w:val="000000"/>
          <w:sz w:val="24"/>
          <w:szCs w:val="24"/>
        </w:rPr>
        <w:t>perioda efectuarii curateniei apa si dezinfectantul sa nu vina in contact cu cainii.</w:t>
      </w:r>
    </w:p>
    <w:p w:rsidR="00673B2B" w:rsidRPr="00EE51D1" w:rsidRDefault="00673B2B" w:rsidP="00324AD4">
      <w:pPr>
        <w:autoSpaceDE w:val="0"/>
        <w:autoSpaceDN w:val="0"/>
        <w:adjustRightInd w:val="0"/>
        <w:spacing w:after="0" w:line="240" w:lineRule="auto"/>
        <w:jc w:val="both"/>
        <w:rPr>
          <w:rFonts w:ascii="Arial" w:hAnsi="Arial" w:cs="Arial"/>
          <w:b/>
          <w:bCs/>
          <w:color w:val="000000"/>
          <w:sz w:val="24"/>
          <w:szCs w:val="24"/>
        </w:rPr>
      </w:pPr>
      <w:r w:rsidRPr="00EE51D1">
        <w:rPr>
          <w:rFonts w:ascii="Arial" w:hAnsi="Arial" w:cs="Arial"/>
          <w:b/>
          <w:bCs/>
          <w:color w:val="000000"/>
          <w:sz w:val="24"/>
          <w:szCs w:val="24"/>
        </w:rPr>
        <w:t>k) Eutanasierea cainilor fara stapan</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Eutanasierea este un act de sacrificare prin procede rapide și nedureroase a câinilor.</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Eutanasierea este singura procedura admisa de suprimare a vietii câinilor fara stapan.</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Eutanasierea câinilor se efectueaza numai de catre un medic veterinar de libera practica,</w:t>
      </w:r>
      <w:r>
        <w:rPr>
          <w:rFonts w:ascii="Arial" w:hAnsi="Arial" w:cs="Arial"/>
          <w:color w:val="000000"/>
          <w:sz w:val="24"/>
          <w:szCs w:val="24"/>
        </w:rPr>
        <w:t xml:space="preserve"> </w:t>
      </w:r>
      <w:r w:rsidRPr="00EE51D1">
        <w:rPr>
          <w:rFonts w:ascii="Arial" w:hAnsi="Arial" w:cs="Arial"/>
          <w:color w:val="000000"/>
          <w:sz w:val="24"/>
          <w:szCs w:val="24"/>
        </w:rPr>
        <w:t>organizat in conditiile legii si se realizeaza conform Ghidului pentru eutanasierea animalelor,</w:t>
      </w:r>
      <w:r>
        <w:rPr>
          <w:rFonts w:ascii="Arial" w:hAnsi="Arial" w:cs="Arial"/>
          <w:color w:val="000000"/>
          <w:sz w:val="24"/>
          <w:szCs w:val="24"/>
        </w:rPr>
        <w:t xml:space="preserve"> </w:t>
      </w:r>
      <w:r w:rsidRPr="00EE51D1">
        <w:rPr>
          <w:rFonts w:ascii="Arial" w:hAnsi="Arial" w:cs="Arial"/>
          <w:color w:val="000000"/>
          <w:sz w:val="24"/>
          <w:szCs w:val="24"/>
        </w:rPr>
        <w:t>aprobat de catre Colegiul Medicilor Veterinari.</w:t>
      </w:r>
    </w:p>
    <w:p w:rsidR="00673B2B" w:rsidRPr="00EE51D1" w:rsidRDefault="00673B2B" w:rsidP="00324AD4">
      <w:pPr>
        <w:autoSpaceDE w:val="0"/>
        <w:autoSpaceDN w:val="0"/>
        <w:adjustRightInd w:val="0"/>
        <w:spacing w:after="0" w:line="240" w:lineRule="auto"/>
        <w:jc w:val="both"/>
        <w:rPr>
          <w:rFonts w:ascii="Arial" w:hAnsi="Arial" w:cs="Arial"/>
          <w:b/>
          <w:bCs/>
          <w:color w:val="000000"/>
          <w:sz w:val="24"/>
          <w:szCs w:val="24"/>
        </w:rPr>
      </w:pPr>
      <w:r w:rsidRPr="00EE51D1">
        <w:rPr>
          <w:rFonts w:ascii="Arial" w:hAnsi="Arial" w:cs="Arial"/>
          <w:b/>
          <w:bCs/>
          <w:color w:val="000000"/>
          <w:sz w:val="24"/>
          <w:szCs w:val="24"/>
        </w:rPr>
        <w:t>l) Incinerarea cadavrelor conform legislației în vigoare.</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lastRenderedPageBreak/>
        <w:t>- Cadavrele câinilor vor fi transportate cu mijloace de transport speciale, destinate acestui tip</w:t>
      </w:r>
      <w:r>
        <w:rPr>
          <w:rFonts w:ascii="Arial" w:hAnsi="Arial" w:cs="Arial"/>
          <w:color w:val="000000"/>
          <w:sz w:val="24"/>
          <w:szCs w:val="24"/>
        </w:rPr>
        <w:t xml:space="preserve"> </w:t>
      </w:r>
      <w:r w:rsidRPr="00EE51D1">
        <w:rPr>
          <w:rFonts w:ascii="Arial" w:hAnsi="Arial" w:cs="Arial"/>
          <w:color w:val="000000"/>
          <w:sz w:val="24"/>
          <w:szCs w:val="24"/>
        </w:rPr>
        <w:t>de activitate.</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Incinerarea cadavrelor presupune neutralizarea deșeurilor de origine animală de către</w:t>
      </w:r>
      <w:r>
        <w:rPr>
          <w:rFonts w:ascii="Arial" w:hAnsi="Arial" w:cs="Arial"/>
          <w:color w:val="000000"/>
          <w:sz w:val="24"/>
          <w:szCs w:val="24"/>
        </w:rPr>
        <w:t xml:space="preserve"> </w:t>
      </w:r>
      <w:r w:rsidRPr="00EE51D1">
        <w:rPr>
          <w:rFonts w:ascii="Arial" w:hAnsi="Arial" w:cs="Arial"/>
          <w:color w:val="000000"/>
          <w:sz w:val="24"/>
          <w:szCs w:val="24"/>
        </w:rPr>
        <w:t>societăți avizate conform legislației în vigoare.</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Cadavrele câinilor eutanasiati, morti in adapost din alte cauze sau colectate de pe strazi, vor</w:t>
      </w:r>
      <w:r>
        <w:rPr>
          <w:rFonts w:ascii="Arial" w:hAnsi="Arial" w:cs="Arial"/>
          <w:color w:val="000000"/>
          <w:sz w:val="24"/>
          <w:szCs w:val="24"/>
        </w:rPr>
        <w:t xml:space="preserve"> </w:t>
      </w:r>
      <w:r w:rsidRPr="00EE51D1">
        <w:rPr>
          <w:rFonts w:ascii="Arial" w:hAnsi="Arial" w:cs="Arial"/>
          <w:color w:val="000000"/>
          <w:sz w:val="24"/>
          <w:szCs w:val="24"/>
        </w:rPr>
        <w:t>fi incinerate, cu respectarea normelor sanitar-veterinare in vigoare, interzicandu-se folosirea lor</w:t>
      </w:r>
      <w:r>
        <w:rPr>
          <w:rFonts w:ascii="Arial" w:hAnsi="Arial" w:cs="Arial"/>
          <w:color w:val="000000"/>
          <w:sz w:val="24"/>
          <w:szCs w:val="24"/>
        </w:rPr>
        <w:t xml:space="preserve"> </w:t>
      </w:r>
      <w:r w:rsidRPr="00EE51D1">
        <w:rPr>
          <w:rFonts w:ascii="Arial" w:hAnsi="Arial" w:cs="Arial"/>
          <w:color w:val="000000"/>
          <w:sz w:val="24"/>
          <w:szCs w:val="24"/>
        </w:rPr>
        <w:t>pentru obtinerea de piei, grasimi, carne, faina proteica si de alte produse.</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Cadavrele câinilor eutanasiati, morti in adapost din alte cauze sau colectate de pe strazi vor</w:t>
      </w:r>
      <w:r>
        <w:rPr>
          <w:rFonts w:ascii="Arial" w:hAnsi="Arial" w:cs="Arial"/>
          <w:color w:val="000000"/>
          <w:sz w:val="24"/>
          <w:szCs w:val="24"/>
        </w:rPr>
        <w:t xml:space="preserve"> </w:t>
      </w:r>
      <w:r w:rsidRPr="00EE51D1">
        <w:rPr>
          <w:rFonts w:ascii="Arial" w:hAnsi="Arial" w:cs="Arial"/>
          <w:color w:val="000000"/>
          <w:sz w:val="24"/>
          <w:szCs w:val="24"/>
        </w:rPr>
        <w:t xml:space="preserve">fi transportate si eliminate cu respectarea stricta a prevederilor </w:t>
      </w:r>
      <w:r w:rsidR="00294ED5">
        <w:rPr>
          <w:rFonts w:ascii="Arial" w:hAnsi="Arial" w:cs="Arial"/>
          <w:color w:val="000000"/>
          <w:sz w:val="24"/>
          <w:szCs w:val="24"/>
        </w:rPr>
        <w:t xml:space="preserve">reglementarilor legale in vigoare. </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Concesionarul, dupa castigarea licitatiei, trebuie sa incheie in termen de maxim 30 zile</w:t>
      </w:r>
      <w:r>
        <w:rPr>
          <w:rFonts w:ascii="Arial" w:hAnsi="Arial" w:cs="Arial"/>
          <w:color w:val="000000"/>
          <w:sz w:val="24"/>
          <w:szCs w:val="24"/>
        </w:rPr>
        <w:t xml:space="preserve"> </w:t>
      </w:r>
      <w:r w:rsidRPr="00EE51D1">
        <w:rPr>
          <w:rFonts w:ascii="Arial" w:hAnsi="Arial" w:cs="Arial"/>
          <w:color w:val="000000"/>
          <w:sz w:val="24"/>
          <w:szCs w:val="24"/>
        </w:rPr>
        <w:t>contract cu o unitate de ecarisare/neutralizare a cadavrelor autorizata sanitar- veterinare sau sa</w:t>
      </w:r>
      <w:r>
        <w:rPr>
          <w:rFonts w:ascii="Arial" w:hAnsi="Arial" w:cs="Arial"/>
          <w:color w:val="000000"/>
          <w:sz w:val="24"/>
          <w:szCs w:val="24"/>
        </w:rPr>
        <w:t xml:space="preserve"> </w:t>
      </w:r>
      <w:r w:rsidRPr="00EE51D1">
        <w:rPr>
          <w:rFonts w:ascii="Arial" w:hAnsi="Arial" w:cs="Arial"/>
          <w:color w:val="000000"/>
          <w:sz w:val="24"/>
          <w:szCs w:val="24"/>
        </w:rPr>
        <w:t xml:space="preserve">detina instalatii proprii de incinerare, autorizate conform </w:t>
      </w:r>
      <w:r>
        <w:rPr>
          <w:rFonts w:ascii="Arial" w:hAnsi="Arial" w:cs="Arial"/>
          <w:color w:val="000000"/>
          <w:sz w:val="24"/>
          <w:szCs w:val="24"/>
        </w:rPr>
        <w:t xml:space="preserve"> </w:t>
      </w:r>
      <w:r w:rsidRPr="00EE51D1">
        <w:rPr>
          <w:rFonts w:ascii="Arial" w:hAnsi="Arial" w:cs="Arial"/>
          <w:color w:val="000000"/>
          <w:sz w:val="24"/>
          <w:szCs w:val="24"/>
        </w:rPr>
        <w:t xml:space="preserve">prevederilor </w:t>
      </w:r>
      <w:r>
        <w:rPr>
          <w:rFonts w:ascii="Arial" w:hAnsi="Arial" w:cs="Arial"/>
          <w:color w:val="000000"/>
          <w:sz w:val="24"/>
          <w:szCs w:val="24"/>
        </w:rPr>
        <w:t>legale</w:t>
      </w:r>
    </w:p>
    <w:p w:rsidR="00673B2B" w:rsidRPr="00EE51D1" w:rsidRDefault="00673B2B" w:rsidP="00324AD4">
      <w:pPr>
        <w:autoSpaceDE w:val="0"/>
        <w:autoSpaceDN w:val="0"/>
        <w:adjustRightInd w:val="0"/>
        <w:spacing w:after="0" w:line="240" w:lineRule="auto"/>
        <w:jc w:val="both"/>
        <w:rPr>
          <w:rFonts w:ascii="Arial" w:hAnsi="Arial" w:cs="Arial"/>
          <w:b/>
          <w:bCs/>
          <w:color w:val="000000"/>
          <w:sz w:val="24"/>
          <w:szCs w:val="24"/>
        </w:rPr>
      </w:pPr>
      <w:r w:rsidRPr="00EE51D1">
        <w:rPr>
          <w:rFonts w:ascii="Arial" w:hAnsi="Arial" w:cs="Arial"/>
          <w:b/>
          <w:bCs/>
          <w:color w:val="000000"/>
          <w:sz w:val="24"/>
          <w:szCs w:val="24"/>
        </w:rPr>
        <w:t>Art.8 Evidențele obligatorii din adăpostul public.</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(1) La sediul adapostului public pentru câinii fara stapan trebuie sa existe o evidenta a tuturor</w:t>
      </w:r>
      <w:r>
        <w:rPr>
          <w:rFonts w:ascii="Arial" w:hAnsi="Arial" w:cs="Arial"/>
          <w:color w:val="000000"/>
          <w:sz w:val="24"/>
          <w:szCs w:val="24"/>
        </w:rPr>
        <w:t xml:space="preserve"> </w:t>
      </w:r>
      <w:r w:rsidRPr="00EE51D1">
        <w:rPr>
          <w:rFonts w:ascii="Arial" w:hAnsi="Arial" w:cs="Arial"/>
          <w:color w:val="000000"/>
          <w:sz w:val="24"/>
          <w:szCs w:val="24"/>
        </w:rPr>
        <w:t>tratamentelor medicale efectuate si a numarului de animale moarte.</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(2) La sediul adapostului pentru câinii fara stapan trebuie sa existe si urmatoarele evidente:</w:t>
      </w:r>
      <w:r>
        <w:rPr>
          <w:rFonts w:ascii="Arial" w:hAnsi="Arial" w:cs="Arial"/>
          <w:color w:val="000000"/>
          <w:sz w:val="24"/>
          <w:szCs w:val="24"/>
        </w:rPr>
        <w:t xml:space="preserve"> </w:t>
      </w:r>
      <w:r w:rsidRPr="00EE51D1">
        <w:rPr>
          <w:rFonts w:ascii="Arial" w:hAnsi="Arial" w:cs="Arial"/>
          <w:color w:val="000000"/>
          <w:sz w:val="24"/>
          <w:szCs w:val="24"/>
        </w:rPr>
        <w:t>registru consum medicamente, registru imunologic, registru consum toxice, registru gestionare</w:t>
      </w:r>
      <w:r>
        <w:rPr>
          <w:rFonts w:ascii="Arial" w:hAnsi="Arial" w:cs="Arial"/>
          <w:color w:val="000000"/>
          <w:sz w:val="24"/>
          <w:szCs w:val="24"/>
        </w:rPr>
        <w:t xml:space="preserve"> </w:t>
      </w:r>
      <w:r w:rsidRPr="00EE51D1">
        <w:rPr>
          <w:rFonts w:ascii="Arial" w:hAnsi="Arial" w:cs="Arial"/>
          <w:color w:val="000000"/>
          <w:sz w:val="24"/>
          <w:szCs w:val="24"/>
        </w:rPr>
        <w:t>substante utilizate pentru eutanasiere si acte de dezinfectie.</w:t>
      </w:r>
    </w:p>
    <w:p w:rsidR="00673B2B" w:rsidRPr="00EE51D1" w:rsidRDefault="00673B2B" w:rsidP="00324AD4">
      <w:pPr>
        <w:autoSpaceDE w:val="0"/>
        <w:autoSpaceDN w:val="0"/>
        <w:adjustRightInd w:val="0"/>
        <w:spacing w:after="0" w:line="240" w:lineRule="auto"/>
        <w:jc w:val="both"/>
        <w:rPr>
          <w:rFonts w:ascii="Arial" w:hAnsi="Arial" w:cs="Arial"/>
          <w:b/>
          <w:bCs/>
          <w:color w:val="000000"/>
          <w:sz w:val="24"/>
          <w:szCs w:val="24"/>
        </w:rPr>
      </w:pPr>
      <w:r w:rsidRPr="00EE51D1">
        <w:rPr>
          <w:rFonts w:ascii="Arial" w:hAnsi="Arial" w:cs="Arial"/>
          <w:b/>
          <w:bCs/>
          <w:color w:val="000000"/>
          <w:sz w:val="24"/>
          <w:szCs w:val="24"/>
        </w:rPr>
        <w:t>Art.9 Notificarea populatiei.</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(1) Concesionarul serviciului pentru gestionarea câinilor fără stăpân are obligatia de a</w:t>
      </w:r>
      <w:r>
        <w:rPr>
          <w:rFonts w:ascii="Arial" w:hAnsi="Arial" w:cs="Arial"/>
          <w:color w:val="000000"/>
          <w:sz w:val="24"/>
          <w:szCs w:val="24"/>
        </w:rPr>
        <w:t xml:space="preserve"> </w:t>
      </w:r>
      <w:r w:rsidRPr="00EE51D1">
        <w:rPr>
          <w:rFonts w:ascii="Arial" w:hAnsi="Arial" w:cs="Arial"/>
          <w:color w:val="000000"/>
          <w:sz w:val="24"/>
          <w:szCs w:val="24"/>
        </w:rPr>
        <w:t>promova adoptia si revendicarea acestora si de a informa constant populația cu privire la</w:t>
      </w:r>
      <w:r>
        <w:rPr>
          <w:rFonts w:ascii="Arial" w:hAnsi="Arial" w:cs="Arial"/>
          <w:color w:val="000000"/>
          <w:sz w:val="24"/>
          <w:szCs w:val="24"/>
        </w:rPr>
        <w:t xml:space="preserve"> </w:t>
      </w:r>
      <w:r w:rsidRPr="00EE51D1">
        <w:rPr>
          <w:rFonts w:ascii="Arial" w:hAnsi="Arial" w:cs="Arial"/>
          <w:color w:val="000000"/>
          <w:sz w:val="24"/>
          <w:szCs w:val="24"/>
        </w:rPr>
        <w:t>programul de functionare al adapostului public pentru cazarea câinilor fara stapan, asigurand</w:t>
      </w:r>
      <w:r>
        <w:rPr>
          <w:rFonts w:ascii="Arial" w:hAnsi="Arial" w:cs="Arial"/>
          <w:color w:val="000000"/>
          <w:sz w:val="24"/>
          <w:szCs w:val="24"/>
        </w:rPr>
        <w:t xml:space="preserve"> </w:t>
      </w:r>
      <w:r w:rsidRPr="00EE51D1">
        <w:rPr>
          <w:rFonts w:ascii="Arial" w:hAnsi="Arial" w:cs="Arial"/>
          <w:color w:val="000000"/>
          <w:sz w:val="24"/>
          <w:szCs w:val="24"/>
        </w:rPr>
        <w:t>transparența.</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(2) In vederea indeplinirii obligatiei anterioare, concesionarul desfasoara urmatoarele</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activitati:</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a) amenajarea de panouri speciale la intrarea in adapost si in spatiile pentru primirea</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vizitatorilor din incinta adapostului. Panourile de afisaj trebuie sa contina cel putin urmatoarele</w:t>
      </w:r>
      <w:r>
        <w:rPr>
          <w:rFonts w:ascii="Arial" w:hAnsi="Arial" w:cs="Arial"/>
          <w:color w:val="000000"/>
          <w:sz w:val="24"/>
          <w:szCs w:val="24"/>
        </w:rPr>
        <w:t xml:space="preserve"> </w:t>
      </w:r>
      <w:r w:rsidRPr="00EE51D1">
        <w:rPr>
          <w:rFonts w:ascii="Arial" w:hAnsi="Arial" w:cs="Arial"/>
          <w:color w:val="000000"/>
          <w:sz w:val="24"/>
          <w:szCs w:val="24"/>
        </w:rPr>
        <w:t>informatii:</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1. data si locul capturarii fiecarui lot de câini, precum si numarul custilor in care câinii</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respectivi sunt cazati;</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2. adresa sediului serviciului pentru gestionarea câinilor fara stapan, adresa adapostului</w:t>
      </w:r>
      <w:r>
        <w:rPr>
          <w:rFonts w:ascii="Arial" w:hAnsi="Arial" w:cs="Arial"/>
          <w:color w:val="000000"/>
          <w:sz w:val="24"/>
          <w:szCs w:val="24"/>
        </w:rPr>
        <w:t xml:space="preserve"> </w:t>
      </w:r>
      <w:r w:rsidRPr="00EE51D1">
        <w:rPr>
          <w:rFonts w:ascii="Arial" w:hAnsi="Arial" w:cs="Arial"/>
          <w:color w:val="000000"/>
          <w:sz w:val="24"/>
          <w:szCs w:val="24"/>
        </w:rPr>
        <w:t>public, adresele de e-mail, precum si numerele de telefon de contact;</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3. programul de vizitare a adapostului si programul de revendicare a câinilor fara stapan;</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b) crearea de web-site-uri pentru accesul publicului la informatiile prevazute la lit. a); (3)</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Concesionarul poate încheia parteneriate cu organizatiile de protectie a animalelor interesate de</w:t>
      </w:r>
      <w:r>
        <w:rPr>
          <w:rFonts w:ascii="Arial" w:hAnsi="Arial" w:cs="Arial"/>
          <w:color w:val="000000"/>
          <w:sz w:val="24"/>
          <w:szCs w:val="24"/>
        </w:rPr>
        <w:t xml:space="preserve"> </w:t>
      </w:r>
      <w:r w:rsidRPr="00EE51D1">
        <w:rPr>
          <w:rFonts w:ascii="Arial" w:hAnsi="Arial" w:cs="Arial"/>
          <w:color w:val="000000"/>
          <w:sz w:val="24"/>
          <w:szCs w:val="24"/>
        </w:rPr>
        <w:t>promovarea adoptiilor si sterilizarea câinilor.</w:t>
      </w:r>
    </w:p>
    <w:p w:rsidR="00673B2B" w:rsidRPr="00EE51D1" w:rsidRDefault="00673B2B" w:rsidP="00324AD4">
      <w:pPr>
        <w:autoSpaceDE w:val="0"/>
        <w:autoSpaceDN w:val="0"/>
        <w:adjustRightInd w:val="0"/>
        <w:spacing w:after="0" w:line="240" w:lineRule="auto"/>
        <w:jc w:val="both"/>
        <w:rPr>
          <w:rFonts w:ascii="Arial" w:hAnsi="Arial" w:cs="Arial"/>
          <w:b/>
          <w:bCs/>
          <w:color w:val="000000"/>
          <w:sz w:val="24"/>
          <w:szCs w:val="24"/>
        </w:rPr>
      </w:pPr>
      <w:r w:rsidRPr="00EE51D1">
        <w:rPr>
          <w:rFonts w:ascii="Arial" w:hAnsi="Arial" w:cs="Arial"/>
          <w:b/>
          <w:bCs/>
          <w:color w:val="000000"/>
          <w:sz w:val="24"/>
          <w:szCs w:val="24"/>
        </w:rPr>
        <w:t>Art.10 Verificări, recepții, garanții</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(1) Concedentul va verifica permanent prin inspectorii de specialitate, modul de efectuare a</w:t>
      </w:r>
      <w:r>
        <w:rPr>
          <w:rFonts w:ascii="Arial" w:hAnsi="Arial" w:cs="Arial"/>
          <w:color w:val="000000"/>
          <w:sz w:val="24"/>
          <w:szCs w:val="24"/>
        </w:rPr>
        <w:t xml:space="preserve"> </w:t>
      </w:r>
      <w:r w:rsidRPr="00EE51D1">
        <w:rPr>
          <w:rFonts w:ascii="Arial" w:hAnsi="Arial" w:cs="Arial"/>
          <w:color w:val="000000"/>
          <w:sz w:val="24"/>
          <w:szCs w:val="24"/>
        </w:rPr>
        <w:t>prestațiilor, confirmând rapoartele zilnice prezentate de concesionar, privind cantitatea și calitatea</w:t>
      </w:r>
      <w:r>
        <w:rPr>
          <w:rFonts w:ascii="Arial" w:hAnsi="Arial" w:cs="Arial"/>
          <w:color w:val="000000"/>
          <w:sz w:val="24"/>
          <w:szCs w:val="24"/>
        </w:rPr>
        <w:t xml:space="preserve"> </w:t>
      </w:r>
      <w:r w:rsidRPr="00EE51D1">
        <w:rPr>
          <w:rFonts w:ascii="Arial" w:hAnsi="Arial" w:cs="Arial"/>
          <w:color w:val="000000"/>
          <w:sz w:val="24"/>
          <w:szCs w:val="24"/>
        </w:rPr>
        <w:t>prestației, cantitățile de materiale și substanțe folosite și stabilite in baza bonului de lucru eliberat</w:t>
      </w:r>
      <w:r>
        <w:rPr>
          <w:rFonts w:ascii="Arial" w:hAnsi="Arial" w:cs="Arial"/>
          <w:color w:val="000000"/>
          <w:sz w:val="24"/>
          <w:szCs w:val="24"/>
        </w:rPr>
        <w:t xml:space="preserve"> </w:t>
      </w:r>
      <w:r w:rsidRPr="00EE51D1">
        <w:rPr>
          <w:rFonts w:ascii="Arial" w:hAnsi="Arial" w:cs="Arial"/>
          <w:color w:val="000000"/>
          <w:sz w:val="24"/>
          <w:szCs w:val="24"/>
        </w:rPr>
        <w:t>de operator.</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(2) In rapoartele de constatare zilnica, concesionarul va consemna si modul de rezolvare a</w:t>
      </w:r>
      <w:r>
        <w:rPr>
          <w:rFonts w:ascii="Arial" w:hAnsi="Arial" w:cs="Arial"/>
          <w:color w:val="000000"/>
          <w:sz w:val="24"/>
          <w:szCs w:val="24"/>
        </w:rPr>
        <w:t xml:space="preserve"> </w:t>
      </w:r>
      <w:r w:rsidRPr="00EE51D1">
        <w:rPr>
          <w:rFonts w:ascii="Arial" w:hAnsi="Arial" w:cs="Arial"/>
          <w:color w:val="000000"/>
          <w:sz w:val="24"/>
          <w:szCs w:val="24"/>
        </w:rPr>
        <w:t>sesizarilor primite de la concedent.</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(3) La sfarsitul fiecarei luni se intocmeste de catre concesionar situatia de plata in baza</w:t>
      </w:r>
      <w:r>
        <w:rPr>
          <w:rFonts w:ascii="Arial" w:hAnsi="Arial" w:cs="Arial"/>
          <w:color w:val="000000"/>
          <w:sz w:val="24"/>
          <w:szCs w:val="24"/>
        </w:rPr>
        <w:t xml:space="preserve"> </w:t>
      </w:r>
      <w:r w:rsidRPr="00EE51D1">
        <w:rPr>
          <w:rFonts w:ascii="Arial" w:hAnsi="Arial" w:cs="Arial"/>
          <w:color w:val="000000"/>
          <w:sz w:val="24"/>
          <w:szCs w:val="24"/>
        </w:rPr>
        <w:t>rapoartelor zilnice intocmite de acesta si confirmate de concedent.</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lastRenderedPageBreak/>
        <w:t>(4) Sumele rezultate din situatiile de plata lunare vor fi facturate numai dupa confirmarea</w:t>
      </w:r>
      <w:r>
        <w:rPr>
          <w:rFonts w:ascii="Arial" w:hAnsi="Arial" w:cs="Arial"/>
          <w:color w:val="000000"/>
          <w:sz w:val="24"/>
          <w:szCs w:val="24"/>
        </w:rPr>
        <w:t xml:space="preserve"> </w:t>
      </w:r>
      <w:r w:rsidRPr="00EE51D1">
        <w:rPr>
          <w:rFonts w:ascii="Arial" w:hAnsi="Arial" w:cs="Arial"/>
          <w:color w:val="000000"/>
          <w:sz w:val="24"/>
          <w:szCs w:val="24"/>
        </w:rPr>
        <w:t>cantitativa si calitativa de catre concedent.</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(5) Fiecare situatie de plata va fi insotita de dovada achizitionarii materialelor utilizate pentru</w:t>
      </w:r>
      <w:r>
        <w:rPr>
          <w:rFonts w:ascii="Arial" w:hAnsi="Arial" w:cs="Arial"/>
          <w:color w:val="000000"/>
          <w:sz w:val="24"/>
          <w:szCs w:val="24"/>
        </w:rPr>
        <w:t xml:space="preserve"> </w:t>
      </w:r>
      <w:r w:rsidRPr="00EE51D1">
        <w:rPr>
          <w:rFonts w:ascii="Arial" w:hAnsi="Arial" w:cs="Arial"/>
          <w:color w:val="000000"/>
          <w:sz w:val="24"/>
          <w:szCs w:val="24"/>
        </w:rPr>
        <w:t>efectuarea prestatiei.</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xml:space="preserve"> (6) Concesionarul raspunde si garanteaza material si financiar de buna desfasurare a</w:t>
      </w:r>
      <w:r>
        <w:rPr>
          <w:rFonts w:ascii="Arial" w:hAnsi="Arial" w:cs="Arial"/>
          <w:color w:val="000000"/>
          <w:sz w:val="24"/>
          <w:szCs w:val="24"/>
        </w:rPr>
        <w:t xml:space="preserve"> serviciilor</w:t>
      </w:r>
      <w:r w:rsidRPr="00EE51D1">
        <w:rPr>
          <w:rFonts w:ascii="Arial" w:hAnsi="Arial" w:cs="Arial"/>
          <w:color w:val="000000"/>
          <w:sz w:val="24"/>
          <w:szCs w:val="24"/>
        </w:rPr>
        <w:t>, calitatea si cantitatea stabilite prin programul de prestatie.</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(7) Concesionarul are obligatia de a raporta directiilor judetene sanitar veterinare si</w:t>
      </w:r>
      <w:r>
        <w:rPr>
          <w:rFonts w:ascii="Arial" w:hAnsi="Arial" w:cs="Arial"/>
          <w:color w:val="000000"/>
          <w:sz w:val="24"/>
          <w:szCs w:val="24"/>
        </w:rPr>
        <w:t xml:space="preserve"> </w:t>
      </w:r>
      <w:r w:rsidRPr="00EE51D1">
        <w:rPr>
          <w:rFonts w:ascii="Arial" w:hAnsi="Arial" w:cs="Arial"/>
          <w:color w:val="000000"/>
          <w:sz w:val="24"/>
          <w:szCs w:val="24"/>
        </w:rPr>
        <w:t>pentru siguranta alimentelor</w:t>
      </w:r>
      <w:r>
        <w:rPr>
          <w:rFonts w:ascii="Arial" w:hAnsi="Arial" w:cs="Arial"/>
          <w:color w:val="000000"/>
          <w:sz w:val="24"/>
          <w:szCs w:val="24"/>
        </w:rPr>
        <w:t>/altor institutii/autoritati abilitate</w:t>
      </w:r>
      <w:r w:rsidRPr="00EE51D1">
        <w:rPr>
          <w:rFonts w:ascii="Arial" w:hAnsi="Arial" w:cs="Arial"/>
          <w:color w:val="000000"/>
          <w:sz w:val="24"/>
          <w:szCs w:val="24"/>
        </w:rPr>
        <w:t>, numarul de câini capturati, revendicati, adoptati, adoptati la distanta,</w:t>
      </w:r>
      <w:r>
        <w:rPr>
          <w:rFonts w:ascii="Arial" w:hAnsi="Arial" w:cs="Arial"/>
          <w:color w:val="000000"/>
          <w:sz w:val="24"/>
          <w:szCs w:val="24"/>
        </w:rPr>
        <w:t xml:space="preserve"> </w:t>
      </w:r>
      <w:r w:rsidRPr="00EE51D1">
        <w:rPr>
          <w:rFonts w:ascii="Arial" w:hAnsi="Arial" w:cs="Arial"/>
          <w:color w:val="000000"/>
          <w:sz w:val="24"/>
          <w:szCs w:val="24"/>
        </w:rPr>
        <w:t>mentinuti in adaposturi si eutanasiati.</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(8) Concesionarul, odata cu fiecare reevaluare a numarului de câini fara stapan de pe raza</w:t>
      </w:r>
      <w:r>
        <w:rPr>
          <w:rFonts w:ascii="Arial" w:hAnsi="Arial" w:cs="Arial"/>
          <w:color w:val="000000"/>
          <w:sz w:val="24"/>
          <w:szCs w:val="24"/>
        </w:rPr>
        <w:t xml:space="preserve"> </w:t>
      </w:r>
      <w:r w:rsidRPr="00EE51D1">
        <w:rPr>
          <w:rFonts w:ascii="Arial" w:hAnsi="Arial" w:cs="Arial"/>
          <w:color w:val="000000"/>
          <w:sz w:val="24"/>
          <w:szCs w:val="24"/>
        </w:rPr>
        <w:t>teritoriului autoritatii, raporteaza situatia la zi</w:t>
      </w:r>
      <w:r>
        <w:rPr>
          <w:rFonts w:ascii="Arial" w:hAnsi="Arial" w:cs="Arial"/>
          <w:color w:val="000000"/>
          <w:sz w:val="24"/>
          <w:szCs w:val="24"/>
        </w:rPr>
        <w:t>, concedentului si altor</w:t>
      </w:r>
      <w:r w:rsidRPr="00EE51D1">
        <w:rPr>
          <w:rFonts w:ascii="Arial" w:hAnsi="Arial" w:cs="Arial"/>
          <w:color w:val="000000"/>
          <w:sz w:val="24"/>
          <w:szCs w:val="24"/>
        </w:rPr>
        <w:t xml:space="preserve"> </w:t>
      </w:r>
      <w:r>
        <w:rPr>
          <w:rFonts w:ascii="Arial" w:hAnsi="Arial" w:cs="Arial"/>
          <w:color w:val="000000"/>
          <w:sz w:val="24"/>
          <w:szCs w:val="24"/>
        </w:rPr>
        <w:t>autoritati abilitate</w:t>
      </w:r>
      <w:r w:rsidRPr="00EE51D1">
        <w:rPr>
          <w:rFonts w:ascii="Arial" w:hAnsi="Arial" w:cs="Arial"/>
          <w:color w:val="000000"/>
          <w:sz w:val="24"/>
          <w:szCs w:val="24"/>
        </w:rPr>
        <w:t xml:space="preserve"> pe raza carora functioneaza.</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Art.11 Redeventa si garanţiile</w:t>
      </w:r>
      <w:r w:rsidRPr="00EE51D1">
        <w:rPr>
          <w:rFonts w:ascii="Arial" w:hAnsi="Arial" w:cs="Arial"/>
          <w:color w:val="000000"/>
          <w:sz w:val="24"/>
          <w:szCs w:val="24"/>
        </w:rPr>
        <w:t>:</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294ED5">
        <w:rPr>
          <w:rFonts w:ascii="Arial" w:hAnsi="Arial" w:cs="Arial"/>
          <w:color w:val="000000"/>
          <w:sz w:val="24"/>
          <w:szCs w:val="24"/>
          <w:highlight w:val="yellow"/>
        </w:rPr>
        <w:t xml:space="preserve">(1) Pentru serviciul public pentru gestionarea cainilor fara stapan, concesionarul va plăti o </w:t>
      </w:r>
      <w:r w:rsidRPr="00294ED5">
        <w:rPr>
          <w:rFonts w:ascii="Arial" w:hAnsi="Arial" w:cs="Arial"/>
          <w:b/>
          <w:bCs/>
          <w:color w:val="000000"/>
          <w:sz w:val="24"/>
          <w:szCs w:val="24"/>
          <w:highlight w:val="yellow"/>
        </w:rPr>
        <w:t xml:space="preserve">redevenţă </w:t>
      </w:r>
      <w:r w:rsidRPr="00294ED5">
        <w:rPr>
          <w:rFonts w:ascii="Arial" w:hAnsi="Arial" w:cs="Arial"/>
          <w:color w:val="000000"/>
          <w:sz w:val="24"/>
          <w:szCs w:val="24"/>
          <w:highlight w:val="yellow"/>
        </w:rPr>
        <w:t xml:space="preserve">anuală în cuantum </w:t>
      </w:r>
      <w:r w:rsidRPr="00294ED5">
        <w:rPr>
          <w:rFonts w:ascii="Arial" w:hAnsi="Arial" w:cs="Arial"/>
          <w:b/>
          <w:bCs/>
          <w:color w:val="000000"/>
          <w:sz w:val="24"/>
          <w:szCs w:val="24"/>
          <w:highlight w:val="yellow"/>
        </w:rPr>
        <w:t xml:space="preserve">de </w:t>
      </w:r>
      <w:r w:rsidR="00A913BF">
        <w:rPr>
          <w:rFonts w:ascii="Arial" w:hAnsi="Arial" w:cs="Arial"/>
          <w:b/>
          <w:bCs/>
          <w:color w:val="000000"/>
          <w:sz w:val="24"/>
          <w:szCs w:val="24"/>
          <w:highlight w:val="yellow"/>
        </w:rPr>
        <w:t xml:space="preserve">5% </w:t>
      </w:r>
      <w:r w:rsidRPr="00294ED5">
        <w:rPr>
          <w:rFonts w:ascii="Arial" w:hAnsi="Arial" w:cs="Arial"/>
          <w:b/>
          <w:bCs/>
          <w:color w:val="000000"/>
          <w:sz w:val="24"/>
          <w:szCs w:val="24"/>
          <w:highlight w:val="yellow"/>
        </w:rPr>
        <w:t xml:space="preserve">din </w:t>
      </w:r>
      <w:r w:rsidR="00A913BF">
        <w:rPr>
          <w:rFonts w:ascii="Arial" w:hAnsi="Arial" w:cs="Arial"/>
          <w:b/>
          <w:bCs/>
          <w:color w:val="000000"/>
          <w:sz w:val="24"/>
          <w:szCs w:val="24"/>
          <w:highlight w:val="yellow"/>
        </w:rPr>
        <w:t>valoarea facturilor încasate (semestrial )de concesionar pentru serviciile prestate pe raza Municipiului Aiud? /</w:t>
      </w:r>
      <w:r w:rsidRPr="00294ED5">
        <w:rPr>
          <w:rFonts w:ascii="Arial" w:hAnsi="Arial" w:cs="Arial"/>
          <w:color w:val="000000"/>
          <w:sz w:val="24"/>
          <w:szCs w:val="24"/>
          <w:highlight w:val="yellow"/>
        </w:rPr>
        <w:t xml:space="preserve">cifra de afaceri din activitatea contractata cu Municipiul Aiud. Plata </w:t>
      </w:r>
      <w:r w:rsidR="0026169C" w:rsidRPr="00294ED5">
        <w:rPr>
          <w:rFonts w:ascii="Arial" w:hAnsi="Arial" w:cs="Arial"/>
          <w:color w:val="000000"/>
          <w:sz w:val="24"/>
          <w:szCs w:val="24"/>
          <w:highlight w:val="yellow"/>
        </w:rPr>
        <w:t>redevenței</w:t>
      </w:r>
      <w:r w:rsidRPr="00294ED5">
        <w:rPr>
          <w:rFonts w:ascii="Arial" w:hAnsi="Arial" w:cs="Arial"/>
          <w:color w:val="000000"/>
          <w:sz w:val="24"/>
          <w:szCs w:val="24"/>
          <w:highlight w:val="yellow"/>
        </w:rPr>
        <w:t xml:space="preserve"> se va face anual</w:t>
      </w:r>
      <w:r w:rsidR="00A913BF">
        <w:rPr>
          <w:rFonts w:ascii="Arial" w:hAnsi="Arial" w:cs="Arial"/>
          <w:color w:val="000000"/>
          <w:sz w:val="24"/>
          <w:szCs w:val="24"/>
          <w:highlight w:val="yellow"/>
        </w:rPr>
        <w:t>/trimestrial</w:t>
      </w:r>
      <w:r w:rsidRPr="00294ED5">
        <w:rPr>
          <w:rFonts w:ascii="Arial" w:hAnsi="Arial" w:cs="Arial"/>
          <w:color w:val="000000"/>
          <w:sz w:val="24"/>
          <w:szCs w:val="24"/>
          <w:highlight w:val="yellow"/>
        </w:rPr>
        <w:t>, pana in data de 15 februarie prin ordin de plata in contul concedentului.</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xml:space="preserve">(2) Plata redevenţei totale se face în contul </w:t>
      </w:r>
      <w:r>
        <w:rPr>
          <w:rFonts w:ascii="Arial" w:hAnsi="Arial" w:cs="Arial"/>
          <w:color w:val="000000"/>
          <w:sz w:val="24"/>
          <w:szCs w:val="24"/>
        </w:rPr>
        <w:t>Municipiul</w:t>
      </w:r>
      <w:r w:rsidRPr="00EE51D1">
        <w:rPr>
          <w:rFonts w:ascii="Arial" w:hAnsi="Arial" w:cs="Arial"/>
          <w:color w:val="000000"/>
          <w:sz w:val="24"/>
          <w:szCs w:val="24"/>
        </w:rPr>
        <w:t xml:space="preserve">ui </w:t>
      </w:r>
      <w:r>
        <w:rPr>
          <w:rFonts w:ascii="Arial" w:hAnsi="Arial" w:cs="Arial"/>
          <w:color w:val="000000"/>
          <w:sz w:val="24"/>
          <w:szCs w:val="24"/>
        </w:rPr>
        <w:t>Aiud</w:t>
      </w:r>
      <w:r w:rsidRPr="00EE51D1">
        <w:rPr>
          <w:rFonts w:ascii="Arial" w:hAnsi="Arial" w:cs="Arial"/>
          <w:color w:val="000000"/>
          <w:sz w:val="24"/>
          <w:szCs w:val="24"/>
        </w:rPr>
        <w:t xml:space="preserve"> deschis la Trezoreria </w:t>
      </w:r>
      <w:r>
        <w:rPr>
          <w:rFonts w:ascii="Arial" w:hAnsi="Arial" w:cs="Arial"/>
          <w:color w:val="000000"/>
          <w:sz w:val="24"/>
          <w:szCs w:val="24"/>
        </w:rPr>
        <w:t>Municipiul</w:t>
      </w:r>
      <w:r w:rsidRPr="00EE51D1">
        <w:rPr>
          <w:rFonts w:ascii="Arial" w:hAnsi="Arial" w:cs="Arial"/>
          <w:color w:val="000000"/>
          <w:sz w:val="24"/>
          <w:szCs w:val="24"/>
        </w:rPr>
        <w:t xml:space="preserve">ui </w:t>
      </w:r>
      <w:r>
        <w:rPr>
          <w:rFonts w:ascii="Arial" w:hAnsi="Arial" w:cs="Arial"/>
          <w:color w:val="000000"/>
          <w:sz w:val="24"/>
          <w:szCs w:val="24"/>
        </w:rPr>
        <w:t>Aiud</w:t>
      </w:r>
      <w:r w:rsidRPr="00EE51D1">
        <w:rPr>
          <w:rFonts w:ascii="Arial" w:hAnsi="Arial" w:cs="Arial"/>
          <w:color w:val="000000"/>
          <w:sz w:val="24"/>
          <w:szCs w:val="24"/>
        </w:rPr>
        <w:t xml:space="preserve">. </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(3) Neplata redevenţei sau executarea cu întârziere a acestei obligaţii conduce la calcularea</w:t>
      </w:r>
      <w:r>
        <w:rPr>
          <w:rFonts w:ascii="Arial" w:hAnsi="Arial" w:cs="Arial"/>
          <w:color w:val="000000"/>
          <w:sz w:val="24"/>
          <w:szCs w:val="24"/>
        </w:rPr>
        <w:t xml:space="preserve"> </w:t>
      </w:r>
      <w:r w:rsidRPr="00EE51D1">
        <w:rPr>
          <w:rFonts w:ascii="Arial" w:hAnsi="Arial" w:cs="Arial"/>
          <w:color w:val="000000"/>
          <w:sz w:val="24"/>
          <w:szCs w:val="24"/>
        </w:rPr>
        <w:t xml:space="preserve">de majorări si penalitati conform </w:t>
      </w:r>
      <w:r>
        <w:rPr>
          <w:rFonts w:ascii="Arial" w:hAnsi="Arial" w:cs="Arial"/>
          <w:color w:val="000000"/>
          <w:sz w:val="24"/>
          <w:szCs w:val="24"/>
        </w:rPr>
        <w:t>prevderilor legale in materie de Cod fiscal</w:t>
      </w:r>
    </w:p>
    <w:p w:rsidR="00673B2B" w:rsidRDefault="00673B2B" w:rsidP="00324AD4">
      <w:pPr>
        <w:autoSpaceDE w:val="0"/>
        <w:autoSpaceDN w:val="0"/>
        <w:adjustRightInd w:val="0"/>
        <w:spacing w:after="0" w:line="240" w:lineRule="auto"/>
        <w:jc w:val="both"/>
        <w:rPr>
          <w:rFonts w:ascii="Arial" w:hAnsi="Arial" w:cs="Arial"/>
          <w:color w:val="000000"/>
          <w:sz w:val="24"/>
          <w:szCs w:val="24"/>
        </w:rPr>
      </w:pPr>
      <w:r w:rsidRPr="00294ED5">
        <w:rPr>
          <w:rFonts w:ascii="Arial" w:hAnsi="Arial" w:cs="Arial"/>
          <w:color w:val="000000"/>
          <w:sz w:val="24"/>
          <w:szCs w:val="24"/>
          <w:highlight w:val="yellow"/>
        </w:rPr>
        <w:t xml:space="preserve">(4) Ofertantul va constitui </w:t>
      </w:r>
      <w:r w:rsidRPr="00294ED5">
        <w:rPr>
          <w:rFonts w:ascii="Arial" w:hAnsi="Arial" w:cs="Arial"/>
          <w:b/>
          <w:bCs/>
          <w:color w:val="000000"/>
          <w:sz w:val="24"/>
          <w:szCs w:val="24"/>
          <w:highlight w:val="yellow"/>
        </w:rPr>
        <w:t xml:space="preserve">garanţia de participare </w:t>
      </w:r>
      <w:r w:rsidRPr="00294ED5">
        <w:rPr>
          <w:rFonts w:ascii="Arial" w:hAnsi="Arial" w:cs="Arial"/>
          <w:color w:val="000000"/>
          <w:sz w:val="24"/>
          <w:szCs w:val="24"/>
          <w:highlight w:val="yellow"/>
        </w:rPr>
        <w:t xml:space="preserve">în cuantum </w:t>
      </w:r>
      <w:r w:rsidRPr="00294ED5">
        <w:rPr>
          <w:rFonts w:ascii="Arial" w:hAnsi="Arial" w:cs="Arial"/>
          <w:b/>
          <w:bCs/>
          <w:color w:val="000000"/>
          <w:sz w:val="24"/>
          <w:szCs w:val="24"/>
          <w:highlight w:val="yellow"/>
        </w:rPr>
        <w:t>de</w:t>
      </w:r>
      <w:r w:rsidR="00DB3052">
        <w:rPr>
          <w:rFonts w:ascii="Arial" w:hAnsi="Arial" w:cs="Arial"/>
          <w:b/>
          <w:bCs/>
          <w:color w:val="000000"/>
          <w:sz w:val="24"/>
          <w:szCs w:val="24"/>
          <w:highlight w:val="yellow"/>
        </w:rPr>
        <w:t xml:space="preserve"> 0</w:t>
      </w:r>
      <w:r w:rsidR="0045732B">
        <w:rPr>
          <w:rFonts w:ascii="Arial" w:hAnsi="Arial" w:cs="Arial"/>
          <w:b/>
          <w:bCs/>
          <w:color w:val="000000"/>
          <w:sz w:val="24"/>
          <w:szCs w:val="24"/>
          <w:highlight w:val="yellow"/>
        </w:rPr>
        <w:t>,</w:t>
      </w:r>
      <w:r w:rsidR="00DB3052">
        <w:rPr>
          <w:rFonts w:ascii="Arial" w:hAnsi="Arial" w:cs="Arial"/>
          <w:b/>
          <w:bCs/>
          <w:color w:val="000000"/>
          <w:sz w:val="24"/>
          <w:szCs w:val="24"/>
          <w:highlight w:val="yellow"/>
        </w:rPr>
        <w:t>5</w:t>
      </w:r>
      <w:r w:rsidR="0045732B">
        <w:rPr>
          <w:rFonts w:ascii="Arial" w:hAnsi="Arial" w:cs="Arial"/>
          <w:b/>
          <w:bCs/>
          <w:color w:val="000000"/>
          <w:sz w:val="24"/>
          <w:szCs w:val="24"/>
          <w:highlight w:val="yellow"/>
        </w:rPr>
        <w:t xml:space="preserve"> </w:t>
      </w:r>
      <w:r w:rsidR="00DB3052">
        <w:rPr>
          <w:rFonts w:ascii="Arial" w:hAnsi="Arial" w:cs="Arial"/>
          <w:b/>
          <w:bCs/>
          <w:color w:val="000000"/>
          <w:sz w:val="24"/>
          <w:szCs w:val="24"/>
          <w:highlight w:val="yellow"/>
        </w:rPr>
        <w:t>%, din valoarea estimată a contractului fara TVA, respectiv</w:t>
      </w:r>
      <w:r w:rsidR="00AB4796">
        <w:rPr>
          <w:rFonts w:ascii="Arial" w:hAnsi="Arial" w:cs="Arial"/>
          <w:b/>
          <w:bCs/>
          <w:color w:val="000000"/>
          <w:sz w:val="24"/>
          <w:szCs w:val="24"/>
          <w:highlight w:val="yellow"/>
        </w:rPr>
        <w:t xml:space="preserve"> 6.081 lei</w:t>
      </w:r>
      <w:r w:rsidRPr="00294ED5">
        <w:rPr>
          <w:rFonts w:ascii="Arial" w:hAnsi="Arial" w:cs="Arial"/>
          <w:b/>
          <w:bCs/>
          <w:color w:val="000000"/>
          <w:sz w:val="24"/>
          <w:szCs w:val="24"/>
          <w:highlight w:val="yellow"/>
        </w:rPr>
        <w:t>.</w:t>
      </w:r>
      <w:r w:rsidRPr="00EE51D1">
        <w:rPr>
          <w:rFonts w:ascii="Arial" w:hAnsi="Arial" w:cs="Arial"/>
          <w:b/>
          <w:bCs/>
          <w:color w:val="000000"/>
          <w:sz w:val="24"/>
          <w:szCs w:val="24"/>
        </w:rPr>
        <w:t xml:space="preserve"> </w:t>
      </w:r>
      <w:r w:rsidRPr="00EE51D1">
        <w:rPr>
          <w:rFonts w:ascii="Arial" w:hAnsi="Arial" w:cs="Arial"/>
          <w:color w:val="000000"/>
          <w:sz w:val="24"/>
          <w:szCs w:val="24"/>
        </w:rPr>
        <w:t>Garanţia de</w:t>
      </w:r>
      <w:r>
        <w:rPr>
          <w:rFonts w:ascii="Arial" w:hAnsi="Arial" w:cs="Arial"/>
          <w:color w:val="000000"/>
          <w:sz w:val="24"/>
          <w:szCs w:val="24"/>
        </w:rPr>
        <w:t xml:space="preserve"> </w:t>
      </w:r>
      <w:r w:rsidRPr="00EE51D1">
        <w:rPr>
          <w:rFonts w:ascii="Arial" w:hAnsi="Arial" w:cs="Arial"/>
          <w:color w:val="000000"/>
          <w:sz w:val="24"/>
          <w:szCs w:val="24"/>
        </w:rPr>
        <w:t>participare se constituie în conformitate cu prevederile art. 45 din HG nr. 867/2016, cu modificările</w:t>
      </w:r>
      <w:r>
        <w:rPr>
          <w:rFonts w:ascii="Arial" w:hAnsi="Arial" w:cs="Arial"/>
          <w:color w:val="000000"/>
          <w:sz w:val="24"/>
          <w:szCs w:val="24"/>
        </w:rPr>
        <w:t xml:space="preserve"> </w:t>
      </w:r>
      <w:r w:rsidRPr="00EE51D1">
        <w:rPr>
          <w:rFonts w:ascii="Arial" w:hAnsi="Arial" w:cs="Arial"/>
          <w:color w:val="000000"/>
          <w:sz w:val="24"/>
          <w:szCs w:val="24"/>
        </w:rPr>
        <w:t xml:space="preserve">şi completările ulterioare. </w:t>
      </w:r>
    </w:p>
    <w:p w:rsidR="00AB4796" w:rsidRPr="00EE51D1" w:rsidRDefault="00AB4796" w:rsidP="00324AD4">
      <w:pPr>
        <w:autoSpaceDE w:val="0"/>
        <w:autoSpaceDN w:val="0"/>
        <w:adjustRightInd w:val="0"/>
        <w:spacing w:after="0" w:line="240" w:lineRule="auto"/>
        <w:jc w:val="both"/>
        <w:rPr>
          <w:rFonts w:ascii="Arial" w:hAnsi="Arial" w:cs="Arial"/>
          <w:color w:val="000000"/>
          <w:sz w:val="24"/>
          <w:szCs w:val="24"/>
        </w:rPr>
      </w:pPr>
    </w:p>
    <w:p w:rsidR="00673B2B" w:rsidRPr="00EE51D1" w:rsidRDefault="00673B2B" w:rsidP="00324AD4">
      <w:pPr>
        <w:autoSpaceDE w:val="0"/>
        <w:autoSpaceDN w:val="0"/>
        <w:adjustRightInd w:val="0"/>
        <w:spacing w:after="0" w:line="240" w:lineRule="auto"/>
        <w:jc w:val="both"/>
        <w:rPr>
          <w:rFonts w:ascii="Arial" w:hAnsi="Arial" w:cs="Arial"/>
          <w:b/>
          <w:bCs/>
          <w:color w:val="000000"/>
          <w:sz w:val="24"/>
          <w:szCs w:val="24"/>
        </w:rPr>
      </w:pPr>
      <w:r w:rsidRPr="00EE51D1">
        <w:rPr>
          <w:rFonts w:ascii="Arial" w:hAnsi="Arial" w:cs="Arial"/>
          <w:b/>
          <w:bCs/>
          <w:color w:val="000000"/>
          <w:sz w:val="24"/>
          <w:szCs w:val="24"/>
        </w:rPr>
        <w:t>CAP. III CONDITII DE EXPLOATARE A SERVICIULUI</w:t>
      </w:r>
    </w:p>
    <w:p w:rsidR="00673B2B" w:rsidRPr="00EE51D1" w:rsidRDefault="00673B2B" w:rsidP="00324AD4">
      <w:pPr>
        <w:autoSpaceDE w:val="0"/>
        <w:autoSpaceDN w:val="0"/>
        <w:adjustRightInd w:val="0"/>
        <w:spacing w:after="0" w:line="240" w:lineRule="auto"/>
        <w:jc w:val="both"/>
        <w:rPr>
          <w:rFonts w:ascii="Arial" w:hAnsi="Arial" w:cs="Arial"/>
          <w:b/>
          <w:bCs/>
          <w:color w:val="000000"/>
          <w:sz w:val="24"/>
          <w:szCs w:val="24"/>
        </w:rPr>
      </w:pPr>
      <w:r w:rsidRPr="00EE51D1">
        <w:rPr>
          <w:rFonts w:ascii="Arial" w:hAnsi="Arial" w:cs="Arial"/>
          <w:b/>
          <w:bCs/>
          <w:color w:val="000000"/>
          <w:sz w:val="24"/>
          <w:szCs w:val="24"/>
        </w:rPr>
        <w:t>Art.12 Condiții tehnice.</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xml:space="preserve">(1) Concesionarul serviciului pentru gestionarea câinilor fara stapan din </w:t>
      </w:r>
      <w:r>
        <w:rPr>
          <w:rFonts w:ascii="Arial" w:hAnsi="Arial" w:cs="Arial"/>
          <w:color w:val="000000"/>
          <w:sz w:val="24"/>
          <w:szCs w:val="24"/>
        </w:rPr>
        <w:t>Municipiul</w:t>
      </w:r>
      <w:r w:rsidRPr="00EE51D1">
        <w:rPr>
          <w:rFonts w:ascii="Arial" w:hAnsi="Arial" w:cs="Arial"/>
          <w:color w:val="000000"/>
          <w:sz w:val="24"/>
          <w:szCs w:val="24"/>
        </w:rPr>
        <w:t xml:space="preserve"> </w:t>
      </w:r>
      <w:r>
        <w:rPr>
          <w:rFonts w:ascii="Arial" w:hAnsi="Arial" w:cs="Arial"/>
          <w:color w:val="000000"/>
          <w:sz w:val="24"/>
          <w:szCs w:val="24"/>
        </w:rPr>
        <w:t xml:space="preserve">Aiud </w:t>
      </w:r>
      <w:r w:rsidRPr="00EE51D1">
        <w:rPr>
          <w:rFonts w:ascii="Arial" w:hAnsi="Arial" w:cs="Arial"/>
          <w:color w:val="000000"/>
          <w:sz w:val="24"/>
          <w:szCs w:val="24"/>
        </w:rPr>
        <w:t>va</w:t>
      </w:r>
      <w:r>
        <w:rPr>
          <w:rFonts w:ascii="Arial" w:hAnsi="Arial" w:cs="Arial"/>
          <w:color w:val="000000"/>
          <w:sz w:val="24"/>
          <w:szCs w:val="24"/>
        </w:rPr>
        <w:t xml:space="preserve"> </w:t>
      </w:r>
      <w:r w:rsidRPr="00EE51D1">
        <w:rPr>
          <w:rFonts w:ascii="Arial" w:hAnsi="Arial" w:cs="Arial"/>
          <w:color w:val="000000"/>
          <w:sz w:val="24"/>
          <w:szCs w:val="24"/>
        </w:rPr>
        <w:t>trebui sa asigure prestarea serviciului in regim de continuitate cu respectarea conditiilor tehnice</w:t>
      </w:r>
      <w:r>
        <w:rPr>
          <w:rFonts w:ascii="Arial" w:hAnsi="Arial" w:cs="Arial"/>
          <w:color w:val="000000"/>
          <w:sz w:val="24"/>
          <w:szCs w:val="24"/>
        </w:rPr>
        <w:t xml:space="preserve"> </w:t>
      </w:r>
      <w:r w:rsidRPr="00EE51D1">
        <w:rPr>
          <w:rFonts w:ascii="Arial" w:hAnsi="Arial" w:cs="Arial"/>
          <w:color w:val="000000"/>
          <w:sz w:val="24"/>
          <w:szCs w:val="24"/>
        </w:rPr>
        <w:t>specifice fiecarei activitati. Toata baza tehnico-materiala (dotari aferente), masinile prezentate in</w:t>
      </w:r>
      <w:r>
        <w:rPr>
          <w:rFonts w:ascii="Arial" w:hAnsi="Arial" w:cs="Arial"/>
          <w:color w:val="000000"/>
          <w:sz w:val="24"/>
          <w:szCs w:val="24"/>
        </w:rPr>
        <w:t xml:space="preserve"> </w:t>
      </w:r>
      <w:r w:rsidRPr="00EE51D1">
        <w:rPr>
          <w:rFonts w:ascii="Arial" w:hAnsi="Arial" w:cs="Arial"/>
          <w:color w:val="000000"/>
          <w:sz w:val="24"/>
          <w:szCs w:val="24"/>
        </w:rPr>
        <w:t>oferta ca facand parte din pregatirea tehnica a ofertantului, trebuie sa fie folosite in exclusivitate</w:t>
      </w:r>
      <w:r>
        <w:rPr>
          <w:rFonts w:ascii="Arial" w:hAnsi="Arial" w:cs="Arial"/>
          <w:color w:val="000000"/>
          <w:sz w:val="24"/>
          <w:szCs w:val="24"/>
        </w:rPr>
        <w:t xml:space="preserve"> </w:t>
      </w:r>
      <w:r w:rsidRPr="00EE51D1">
        <w:rPr>
          <w:rFonts w:ascii="Arial" w:hAnsi="Arial" w:cs="Arial"/>
          <w:color w:val="000000"/>
          <w:sz w:val="24"/>
          <w:szCs w:val="24"/>
        </w:rPr>
        <w:t xml:space="preserve">pentru activitatea de gestionarea a câinilor fara stapan din </w:t>
      </w:r>
      <w:r>
        <w:rPr>
          <w:rFonts w:ascii="Arial" w:hAnsi="Arial" w:cs="Arial"/>
          <w:color w:val="000000"/>
          <w:sz w:val="24"/>
          <w:szCs w:val="24"/>
        </w:rPr>
        <w:t>Municipiul</w:t>
      </w:r>
      <w:r w:rsidRPr="00EE51D1">
        <w:rPr>
          <w:rFonts w:ascii="Arial" w:hAnsi="Arial" w:cs="Arial"/>
          <w:color w:val="000000"/>
          <w:sz w:val="24"/>
          <w:szCs w:val="24"/>
        </w:rPr>
        <w:t xml:space="preserve"> </w:t>
      </w:r>
      <w:r>
        <w:rPr>
          <w:rFonts w:ascii="Arial" w:hAnsi="Arial" w:cs="Arial"/>
          <w:color w:val="000000"/>
          <w:sz w:val="24"/>
          <w:szCs w:val="24"/>
        </w:rPr>
        <w:t>Aiud</w:t>
      </w:r>
      <w:r w:rsidRPr="00EE51D1">
        <w:rPr>
          <w:rFonts w:ascii="Arial" w:hAnsi="Arial" w:cs="Arial"/>
          <w:color w:val="000000"/>
          <w:sz w:val="24"/>
          <w:szCs w:val="24"/>
        </w:rPr>
        <w:t>.</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(2) Bunurile utilizate in derularea concesiunii sunt :</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a) bunurile proprii - bunuri ale concesionarului necesare desfasurarii activitatii, achizitionate</w:t>
      </w:r>
      <w:r>
        <w:rPr>
          <w:rFonts w:ascii="Arial" w:hAnsi="Arial" w:cs="Arial"/>
          <w:color w:val="000000"/>
          <w:sz w:val="24"/>
          <w:szCs w:val="24"/>
        </w:rPr>
        <w:t xml:space="preserve"> </w:t>
      </w:r>
      <w:r w:rsidRPr="00EE51D1">
        <w:rPr>
          <w:rFonts w:ascii="Arial" w:hAnsi="Arial" w:cs="Arial"/>
          <w:color w:val="000000"/>
          <w:sz w:val="24"/>
          <w:szCs w:val="24"/>
        </w:rPr>
        <w:t>inainte sau dupa incheierea contractului si pana la incheierea acestuia.</w:t>
      </w:r>
    </w:p>
    <w:p w:rsidR="002C5FE2" w:rsidRPr="002C5FE2" w:rsidRDefault="00673B2B" w:rsidP="00324AD4">
      <w:pPr>
        <w:autoSpaceDE w:val="0"/>
        <w:autoSpaceDN w:val="0"/>
        <w:adjustRightInd w:val="0"/>
        <w:spacing w:after="0" w:line="240" w:lineRule="auto"/>
        <w:jc w:val="both"/>
        <w:rPr>
          <w:rFonts w:ascii="Arial" w:hAnsi="Arial" w:cs="Arial"/>
          <w:b/>
          <w:color w:val="000000"/>
          <w:sz w:val="24"/>
          <w:szCs w:val="24"/>
        </w:rPr>
      </w:pPr>
      <w:r w:rsidRPr="002C5FE2">
        <w:rPr>
          <w:rFonts w:ascii="Arial" w:hAnsi="Arial" w:cs="Arial"/>
          <w:b/>
          <w:color w:val="000000"/>
          <w:sz w:val="24"/>
          <w:szCs w:val="24"/>
        </w:rPr>
        <w:t xml:space="preserve">b) bunuri de retur - bunurile concendentului date in folosinta la data semnarii contractului, inclusiv investitiile efectuate de operator pe perioada derularii contractului, indiferent de sursa de finantare. </w:t>
      </w:r>
    </w:p>
    <w:p w:rsidR="00673B2B" w:rsidRPr="002C5FE2" w:rsidRDefault="00673B2B" w:rsidP="002C5FE2">
      <w:pPr>
        <w:autoSpaceDE w:val="0"/>
        <w:autoSpaceDN w:val="0"/>
        <w:adjustRightInd w:val="0"/>
        <w:spacing w:after="0" w:line="240" w:lineRule="auto"/>
        <w:ind w:firstLine="708"/>
        <w:jc w:val="both"/>
        <w:rPr>
          <w:rFonts w:ascii="Arial" w:hAnsi="Arial" w:cs="Arial"/>
          <w:b/>
          <w:color w:val="000000"/>
          <w:sz w:val="24"/>
          <w:szCs w:val="24"/>
        </w:rPr>
      </w:pPr>
      <w:r w:rsidRPr="002C5FE2">
        <w:rPr>
          <w:rFonts w:ascii="Arial" w:hAnsi="Arial" w:cs="Arial"/>
          <w:b/>
          <w:color w:val="000000"/>
          <w:sz w:val="24"/>
          <w:szCs w:val="24"/>
        </w:rPr>
        <w:t>Aceste bunuri revin concendentului fara plata si negrevate de sarcini la expirarea contractului de concesiune.</w:t>
      </w:r>
    </w:p>
    <w:p w:rsidR="00673B2B" w:rsidRPr="002C5FE2" w:rsidRDefault="00673B2B" w:rsidP="002C5FE2">
      <w:pPr>
        <w:autoSpaceDE w:val="0"/>
        <w:autoSpaceDN w:val="0"/>
        <w:adjustRightInd w:val="0"/>
        <w:spacing w:after="0" w:line="240" w:lineRule="auto"/>
        <w:ind w:firstLine="708"/>
        <w:jc w:val="both"/>
        <w:rPr>
          <w:rFonts w:ascii="Arial" w:hAnsi="Arial" w:cs="Arial"/>
          <w:b/>
          <w:color w:val="000000"/>
          <w:sz w:val="24"/>
          <w:szCs w:val="24"/>
        </w:rPr>
      </w:pPr>
      <w:r w:rsidRPr="002C5FE2">
        <w:rPr>
          <w:rFonts w:ascii="Arial" w:hAnsi="Arial" w:cs="Arial"/>
          <w:b/>
          <w:color w:val="000000"/>
          <w:sz w:val="24"/>
          <w:szCs w:val="24"/>
        </w:rPr>
        <w:t xml:space="preserve">Concendentul pune la dispozitia concesionarului, </w:t>
      </w:r>
      <w:r w:rsidR="00294ED5" w:rsidRPr="002C5FE2">
        <w:rPr>
          <w:rFonts w:ascii="Arial" w:hAnsi="Arial" w:cs="Arial"/>
          <w:b/>
          <w:color w:val="000000"/>
          <w:sz w:val="24"/>
          <w:szCs w:val="24"/>
        </w:rPr>
        <w:t>a</w:t>
      </w:r>
      <w:r w:rsidRPr="002C5FE2">
        <w:rPr>
          <w:rFonts w:ascii="Arial" w:hAnsi="Arial" w:cs="Arial"/>
          <w:b/>
          <w:color w:val="000000"/>
          <w:sz w:val="24"/>
          <w:szCs w:val="24"/>
        </w:rPr>
        <w:t xml:space="preserve">dapostul public pentru gestionarea cainilor fara stapan si inventarul </w:t>
      </w:r>
      <w:r w:rsidR="002C5FE2" w:rsidRPr="002C5FE2">
        <w:rPr>
          <w:rFonts w:ascii="Arial" w:hAnsi="Arial" w:cs="Arial"/>
          <w:b/>
          <w:color w:val="000000"/>
          <w:sz w:val="24"/>
          <w:szCs w:val="24"/>
        </w:rPr>
        <w:t>dotărilor</w:t>
      </w:r>
      <w:r w:rsidRPr="002C5FE2">
        <w:rPr>
          <w:rFonts w:ascii="Arial" w:hAnsi="Arial" w:cs="Arial"/>
          <w:b/>
          <w:color w:val="000000"/>
          <w:sz w:val="24"/>
          <w:szCs w:val="24"/>
        </w:rPr>
        <w:t xml:space="preserve"> existente la </w:t>
      </w:r>
      <w:r w:rsidR="002C5FE2" w:rsidRPr="002C5FE2">
        <w:rPr>
          <w:rFonts w:ascii="Arial" w:hAnsi="Arial" w:cs="Arial"/>
          <w:b/>
          <w:color w:val="000000"/>
          <w:sz w:val="24"/>
          <w:szCs w:val="24"/>
        </w:rPr>
        <w:t>adăpost</w:t>
      </w:r>
      <w:r w:rsidRPr="002C5FE2">
        <w:rPr>
          <w:rFonts w:ascii="Arial" w:hAnsi="Arial" w:cs="Arial"/>
          <w:b/>
          <w:color w:val="000000"/>
          <w:sz w:val="24"/>
          <w:szCs w:val="24"/>
        </w:rPr>
        <w:t xml:space="preserve"> ce include:</w:t>
      </w:r>
    </w:p>
    <w:p w:rsidR="00673B2B" w:rsidRPr="00294ED5" w:rsidRDefault="00673B2B" w:rsidP="002C5FE2">
      <w:pPr>
        <w:autoSpaceDE w:val="0"/>
        <w:autoSpaceDN w:val="0"/>
        <w:adjustRightInd w:val="0"/>
        <w:spacing w:after="0" w:line="240" w:lineRule="auto"/>
        <w:ind w:firstLine="708"/>
        <w:jc w:val="both"/>
        <w:rPr>
          <w:rFonts w:ascii="Arial" w:hAnsi="Arial" w:cs="Arial"/>
          <w:color w:val="000000"/>
          <w:sz w:val="24"/>
          <w:szCs w:val="24"/>
        </w:rPr>
      </w:pPr>
      <w:r w:rsidRPr="00294ED5">
        <w:rPr>
          <w:rFonts w:ascii="Arial" w:hAnsi="Arial" w:cs="Arial"/>
          <w:color w:val="000000"/>
          <w:sz w:val="24"/>
          <w:szCs w:val="24"/>
        </w:rPr>
        <w:t>- 25 padocuri/boxe câini cu o capacitate de 55 câini împrejmuite cu plasă metalică,  astfel:</w:t>
      </w:r>
    </w:p>
    <w:p w:rsidR="00673B2B" w:rsidRPr="00294ED5" w:rsidRDefault="00673B2B" w:rsidP="00324AD4">
      <w:pPr>
        <w:autoSpaceDE w:val="0"/>
        <w:autoSpaceDN w:val="0"/>
        <w:adjustRightInd w:val="0"/>
        <w:spacing w:after="0" w:line="240" w:lineRule="auto"/>
        <w:ind w:firstLine="708"/>
        <w:jc w:val="both"/>
        <w:rPr>
          <w:rFonts w:ascii="Arial" w:hAnsi="Arial" w:cs="Arial"/>
          <w:color w:val="000000"/>
          <w:sz w:val="24"/>
          <w:szCs w:val="24"/>
        </w:rPr>
      </w:pPr>
      <w:r w:rsidRPr="00294ED5">
        <w:rPr>
          <w:rFonts w:ascii="Arial" w:hAnsi="Arial" w:cs="Arial"/>
          <w:color w:val="000000"/>
          <w:sz w:val="24"/>
          <w:szCs w:val="24"/>
        </w:rPr>
        <w:lastRenderedPageBreak/>
        <w:t xml:space="preserve">-10 boxe cu capacitate 4 caini/boxa </w:t>
      </w:r>
    </w:p>
    <w:p w:rsidR="00673B2B" w:rsidRPr="00294ED5" w:rsidRDefault="00673B2B" w:rsidP="00324AD4">
      <w:pPr>
        <w:autoSpaceDE w:val="0"/>
        <w:autoSpaceDN w:val="0"/>
        <w:adjustRightInd w:val="0"/>
        <w:spacing w:after="0" w:line="240" w:lineRule="auto"/>
        <w:ind w:firstLine="708"/>
        <w:jc w:val="both"/>
        <w:rPr>
          <w:rFonts w:ascii="Arial" w:hAnsi="Arial" w:cs="Arial"/>
          <w:color w:val="000000"/>
          <w:sz w:val="24"/>
          <w:szCs w:val="24"/>
        </w:rPr>
      </w:pPr>
      <w:r w:rsidRPr="00294ED5">
        <w:rPr>
          <w:rFonts w:ascii="Arial" w:hAnsi="Arial" w:cs="Arial"/>
          <w:color w:val="000000"/>
          <w:sz w:val="24"/>
          <w:szCs w:val="24"/>
        </w:rPr>
        <w:t>-15 boxe cu capacitate 1 caine/boxa</w:t>
      </w:r>
    </w:p>
    <w:p w:rsidR="00673B2B" w:rsidRPr="00294ED5" w:rsidRDefault="00673B2B" w:rsidP="00324AD4">
      <w:pPr>
        <w:autoSpaceDE w:val="0"/>
        <w:autoSpaceDN w:val="0"/>
        <w:adjustRightInd w:val="0"/>
        <w:spacing w:after="0" w:line="240" w:lineRule="auto"/>
        <w:jc w:val="both"/>
        <w:rPr>
          <w:rFonts w:ascii="Arial" w:hAnsi="Arial" w:cs="Arial"/>
          <w:color w:val="000000"/>
          <w:sz w:val="24"/>
          <w:szCs w:val="24"/>
        </w:rPr>
      </w:pPr>
      <w:r w:rsidRPr="00294ED5">
        <w:rPr>
          <w:rFonts w:ascii="Arial" w:hAnsi="Arial" w:cs="Arial"/>
          <w:color w:val="000000"/>
          <w:sz w:val="24"/>
          <w:szCs w:val="24"/>
        </w:rPr>
        <w:t>- clădire compusă din cameră consultaţie si tratament,vestiar;</w:t>
      </w:r>
    </w:p>
    <w:p w:rsidR="00673B2B" w:rsidRPr="00294ED5" w:rsidRDefault="00673B2B" w:rsidP="00324AD4">
      <w:pPr>
        <w:autoSpaceDE w:val="0"/>
        <w:autoSpaceDN w:val="0"/>
        <w:adjustRightInd w:val="0"/>
        <w:spacing w:after="0" w:line="240" w:lineRule="auto"/>
        <w:jc w:val="both"/>
        <w:rPr>
          <w:rFonts w:ascii="Arial" w:hAnsi="Arial" w:cs="Arial"/>
          <w:color w:val="000000"/>
          <w:sz w:val="24"/>
          <w:szCs w:val="24"/>
        </w:rPr>
      </w:pPr>
      <w:r w:rsidRPr="00294ED5">
        <w:rPr>
          <w:rFonts w:ascii="Arial" w:hAnsi="Arial" w:cs="Arial"/>
          <w:color w:val="000000"/>
          <w:sz w:val="24"/>
          <w:szCs w:val="24"/>
        </w:rPr>
        <w:t>- împrejmuire gard fundatie beton şi plasă sârmă;</w:t>
      </w:r>
    </w:p>
    <w:p w:rsidR="00673B2B" w:rsidRPr="00294ED5" w:rsidRDefault="00673B2B" w:rsidP="00324AD4">
      <w:pPr>
        <w:autoSpaceDE w:val="0"/>
        <w:autoSpaceDN w:val="0"/>
        <w:adjustRightInd w:val="0"/>
        <w:spacing w:after="0" w:line="240" w:lineRule="auto"/>
        <w:jc w:val="both"/>
        <w:rPr>
          <w:rFonts w:ascii="Arial" w:hAnsi="Arial" w:cs="Arial"/>
          <w:color w:val="000000"/>
          <w:sz w:val="24"/>
          <w:szCs w:val="24"/>
        </w:rPr>
      </w:pPr>
      <w:r w:rsidRPr="00294ED5">
        <w:rPr>
          <w:rFonts w:ascii="Arial" w:hAnsi="Arial" w:cs="Arial"/>
          <w:color w:val="000000"/>
          <w:sz w:val="24"/>
          <w:szCs w:val="24"/>
        </w:rPr>
        <w:t>- racord electric;</w:t>
      </w:r>
    </w:p>
    <w:p w:rsidR="00673B2B" w:rsidRPr="00294ED5" w:rsidRDefault="00673B2B" w:rsidP="00324AD4">
      <w:pPr>
        <w:autoSpaceDE w:val="0"/>
        <w:autoSpaceDN w:val="0"/>
        <w:adjustRightInd w:val="0"/>
        <w:spacing w:after="0" w:line="240" w:lineRule="auto"/>
        <w:jc w:val="both"/>
        <w:rPr>
          <w:rFonts w:ascii="Arial" w:hAnsi="Arial" w:cs="Arial"/>
          <w:color w:val="000000"/>
          <w:sz w:val="24"/>
          <w:szCs w:val="24"/>
        </w:rPr>
      </w:pPr>
      <w:r w:rsidRPr="00294ED5">
        <w:rPr>
          <w:rFonts w:ascii="Arial" w:hAnsi="Arial" w:cs="Arial"/>
          <w:color w:val="000000"/>
          <w:sz w:val="24"/>
          <w:szCs w:val="24"/>
        </w:rPr>
        <w:t>- cămin alimentare apă;</w:t>
      </w:r>
    </w:p>
    <w:p w:rsidR="00673B2B" w:rsidRPr="00294ED5" w:rsidRDefault="00673B2B" w:rsidP="00324AD4">
      <w:pPr>
        <w:autoSpaceDE w:val="0"/>
        <w:autoSpaceDN w:val="0"/>
        <w:adjustRightInd w:val="0"/>
        <w:spacing w:after="0" w:line="240" w:lineRule="auto"/>
        <w:jc w:val="both"/>
        <w:rPr>
          <w:rFonts w:ascii="Arial" w:hAnsi="Arial" w:cs="Arial"/>
          <w:color w:val="000000"/>
          <w:sz w:val="24"/>
          <w:szCs w:val="24"/>
        </w:rPr>
      </w:pPr>
      <w:r w:rsidRPr="00294ED5">
        <w:rPr>
          <w:rFonts w:ascii="Arial" w:hAnsi="Arial" w:cs="Arial"/>
          <w:color w:val="000000"/>
          <w:sz w:val="24"/>
          <w:szCs w:val="24"/>
        </w:rPr>
        <w:t>- fosă septică vitanjabilă.</w:t>
      </w:r>
    </w:p>
    <w:p w:rsidR="00673B2B" w:rsidRPr="00EE51D1" w:rsidRDefault="00673B2B" w:rsidP="00324AD4">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c) bunuri de preluare – aceste bunuri pot include, dar nu se limitează, la sistemul operaţional</w:t>
      </w:r>
      <w:r>
        <w:rPr>
          <w:rFonts w:ascii="Arial" w:hAnsi="Arial" w:cs="Arial"/>
          <w:color w:val="000000"/>
          <w:sz w:val="24"/>
          <w:szCs w:val="24"/>
        </w:rPr>
        <w:t xml:space="preserve"> </w:t>
      </w:r>
      <w:r w:rsidRPr="00EE51D1">
        <w:rPr>
          <w:rFonts w:ascii="Arial" w:hAnsi="Arial" w:cs="Arial"/>
          <w:color w:val="000000"/>
          <w:sz w:val="24"/>
          <w:szCs w:val="24"/>
        </w:rPr>
        <w:t>informatic, utilaje, alte dotări care pot fi transferate concedentului după expirarea contractului de</w:t>
      </w:r>
      <w:r>
        <w:rPr>
          <w:rFonts w:ascii="Arial" w:hAnsi="Arial" w:cs="Arial"/>
          <w:color w:val="000000"/>
          <w:sz w:val="24"/>
          <w:szCs w:val="24"/>
        </w:rPr>
        <w:t xml:space="preserve"> </w:t>
      </w:r>
      <w:r w:rsidRPr="00EE51D1">
        <w:rPr>
          <w:rFonts w:ascii="Arial" w:hAnsi="Arial" w:cs="Arial"/>
          <w:color w:val="000000"/>
          <w:sz w:val="24"/>
          <w:szCs w:val="24"/>
        </w:rPr>
        <w:t>concesiune in măsura in care acesta din urma isi manifesta intenţia de a prelua respectivele bunuri</w:t>
      </w:r>
      <w:r>
        <w:rPr>
          <w:rFonts w:ascii="Arial" w:hAnsi="Arial" w:cs="Arial"/>
          <w:color w:val="000000"/>
          <w:sz w:val="24"/>
          <w:szCs w:val="24"/>
        </w:rPr>
        <w:t xml:space="preserve">  </w:t>
      </w:r>
      <w:r w:rsidRPr="00EE51D1">
        <w:rPr>
          <w:rFonts w:ascii="Arial" w:hAnsi="Arial" w:cs="Arial"/>
          <w:color w:val="000000"/>
          <w:sz w:val="24"/>
          <w:szCs w:val="24"/>
        </w:rPr>
        <w:t>in schimbul compensării egale cu valoarea contabila.</w:t>
      </w:r>
    </w:p>
    <w:p w:rsidR="00673B2B" w:rsidRPr="00EE51D1" w:rsidRDefault="00673B2B" w:rsidP="00522D7A">
      <w:pPr>
        <w:autoSpaceDE w:val="0"/>
        <w:autoSpaceDN w:val="0"/>
        <w:adjustRightInd w:val="0"/>
        <w:spacing w:after="0" w:line="240" w:lineRule="auto"/>
        <w:jc w:val="both"/>
        <w:rPr>
          <w:rFonts w:ascii="Arial" w:hAnsi="Arial" w:cs="Arial"/>
          <w:b/>
          <w:bCs/>
          <w:color w:val="000000"/>
          <w:sz w:val="24"/>
          <w:szCs w:val="24"/>
        </w:rPr>
      </w:pPr>
      <w:r w:rsidRPr="00EE51D1">
        <w:rPr>
          <w:rFonts w:ascii="Arial" w:hAnsi="Arial" w:cs="Arial"/>
          <w:b/>
          <w:bCs/>
          <w:color w:val="000000"/>
          <w:sz w:val="24"/>
          <w:szCs w:val="24"/>
        </w:rPr>
        <w:t>Art. 13 Obiective de exploatare</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(1) Obiectivele pe care trebuie sa le atingă serviciul pentru gestionarea câinilor fara stapan</w:t>
      </w:r>
      <w:r>
        <w:rPr>
          <w:rFonts w:ascii="Arial" w:hAnsi="Arial" w:cs="Arial"/>
          <w:color w:val="000000"/>
          <w:sz w:val="24"/>
          <w:szCs w:val="24"/>
        </w:rPr>
        <w:t xml:space="preserve"> </w:t>
      </w:r>
      <w:r w:rsidRPr="00EE51D1">
        <w:rPr>
          <w:rFonts w:ascii="Arial" w:hAnsi="Arial" w:cs="Arial"/>
          <w:color w:val="000000"/>
          <w:sz w:val="24"/>
          <w:szCs w:val="24"/>
        </w:rPr>
        <w:t xml:space="preserve">din </w:t>
      </w:r>
      <w:r>
        <w:rPr>
          <w:rFonts w:ascii="Arial" w:hAnsi="Arial" w:cs="Arial"/>
          <w:color w:val="000000"/>
          <w:sz w:val="24"/>
          <w:szCs w:val="24"/>
        </w:rPr>
        <w:t>Municipiul</w:t>
      </w:r>
      <w:r w:rsidRPr="00EE51D1">
        <w:rPr>
          <w:rFonts w:ascii="Arial" w:hAnsi="Arial" w:cs="Arial"/>
          <w:color w:val="000000"/>
          <w:sz w:val="24"/>
          <w:szCs w:val="24"/>
        </w:rPr>
        <w:t xml:space="preserve"> </w:t>
      </w:r>
      <w:r>
        <w:rPr>
          <w:rFonts w:ascii="Arial" w:hAnsi="Arial" w:cs="Arial"/>
          <w:color w:val="000000"/>
          <w:sz w:val="24"/>
          <w:szCs w:val="24"/>
        </w:rPr>
        <w:t>Aiud</w:t>
      </w:r>
      <w:r w:rsidRPr="00EE51D1">
        <w:rPr>
          <w:rFonts w:ascii="Arial" w:hAnsi="Arial" w:cs="Arial"/>
          <w:color w:val="000000"/>
          <w:sz w:val="24"/>
          <w:szCs w:val="24"/>
        </w:rPr>
        <w:t>, sunt urmatoarele:</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a) satisfacerea cerintelor si nevoilor comunitatii locale;</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b) continuitatea serviciului;</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c) ridicarea continua a standardelor si a indicatorilor de performanta pentru serviciile prestate;</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d) dezvoltarea si modernizarea infrastucturii adapostului / bazei de gestionare a câinilor fara</w:t>
      </w:r>
      <w:r>
        <w:rPr>
          <w:rFonts w:ascii="Arial" w:hAnsi="Arial" w:cs="Arial"/>
          <w:color w:val="000000"/>
          <w:sz w:val="24"/>
          <w:szCs w:val="24"/>
        </w:rPr>
        <w:t xml:space="preserve"> </w:t>
      </w:r>
      <w:r w:rsidRPr="00EE51D1">
        <w:rPr>
          <w:rFonts w:ascii="Arial" w:hAnsi="Arial" w:cs="Arial"/>
          <w:color w:val="000000"/>
          <w:sz w:val="24"/>
          <w:szCs w:val="24"/>
        </w:rPr>
        <w:t>stapan;</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e) protectia si conservarea mediului natural;</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f) mentinerea conditiilor sanitare in conformitate cu normele de igiena si sanatate publica;</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g) imbunatatirea conditiilor de viata a cetatenilor;</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h) dezvoltarea durabila a serviciilor;</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i) protectia animalelor, cu evidentierea masurilor de protectie pe etape de dezvoltare, in</w:t>
      </w:r>
      <w:r>
        <w:rPr>
          <w:rFonts w:ascii="Arial" w:hAnsi="Arial" w:cs="Arial"/>
          <w:color w:val="000000"/>
          <w:sz w:val="24"/>
          <w:szCs w:val="24"/>
        </w:rPr>
        <w:t xml:space="preserve"> </w:t>
      </w:r>
      <w:r w:rsidRPr="00EE51D1">
        <w:rPr>
          <w:rFonts w:ascii="Arial" w:hAnsi="Arial" w:cs="Arial"/>
          <w:color w:val="000000"/>
          <w:sz w:val="24"/>
          <w:szCs w:val="24"/>
        </w:rPr>
        <w:t>concordanta cu programul de adaptare la normele Uniunii Europene.</w:t>
      </w:r>
    </w:p>
    <w:p w:rsidR="00673B2B" w:rsidRPr="00EE51D1" w:rsidRDefault="00673B2B" w:rsidP="00522D7A">
      <w:pPr>
        <w:autoSpaceDE w:val="0"/>
        <w:autoSpaceDN w:val="0"/>
        <w:adjustRightInd w:val="0"/>
        <w:spacing w:after="0" w:line="240" w:lineRule="auto"/>
        <w:jc w:val="both"/>
        <w:rPr>
          <w:rFonts w:ascii="Arial" w:hAnsi="Arial" w:cs="Arial"/>
          <w:b/>
          <w:bCs/>
          <w:color w:val="000000"/>
          <w:sz w:val="24"/>
          <w:szCs w:val="24"/>
        </w:rPr>
      </w:pPr>
      <w:r w:rsidRPr="00EE51D1">
        <w:rPr>
          <w:rFonts w:ascii="Arial" w:hAnsi="Arial" w:cs="Arial"/>
          <w:b/>
          <w:bCs/>
          <w:color w:val="000000"/>
          <w:sz w:val="24"/>
          <w:szCs w:val="24"/>
        </w:rPr>
        <w:t>Art.14 Cantități de lucru</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xml:space="preserve">(1) Concesionarul va captura câinii fara stapan de pe domeniul public si privat al </w:t>
      </w:r>
      <w:r>
        <w:rPr>
          <w:rFonts w:ascii="Arial" w:hAnsi="Arial" w:cs="Arial"/>
          <w:color w:val="000000"/>
          <w:sz w:val="24"/>
          <w:szCs w:val="24"/>
        </w:rPr>
        <w:t>Municipiul</w:t>
      </w:r>
      <w:r w:rsidRPr="00EE51D1">
        <w:rPr>
          <w:rFonts w:ascii="Arial" w:hAnsi="Arial" w:cs="Arial"/>
          <w:color w:val="000000"/>
          <w:sz w:val="24"/>
          <w:szCs w:val="24"/>
        </w:rPr>
        <w:t>ui</w:t>
      </w:r>
      <w:r>
        <w:rPr>
          <w:rFonts w:ascii="Arial" w:hAnsi="Arial" w:cs="Arial"/>
          <w:color w:val="000000"/>
          <w:sz w:val="24"/>
          <w:szCs w:val="24"/>
        </w:rPr>
        <w:t xml:space="preserve"> Aiud</w:t>
      </w:r>
      <w:r w:rsidRPr="00EE51D1">
        <w:rPr>
          <w:rFonts w:ascii="Arial" w:hAnsi="Arial" w:cs="Arial"/>
          <w:color w:val="000000"/>
          <w:sz w:val="24"/>
          <w:szCs w:val="24"/>
        </w:rPr>
        <w:t xml:space="preserve"> (strazi, alei, parcuri, maluri de apa, etc.) din apropierea institutiilor publice, unitatilor</w:t>
      </w:r>
      <w:r>
        <w:rPr>
          <w:rFonts w:ascii="Arial" w:hAnsi="Arial" w:cs="Arial"/>
          <w:color w:val="000000"/>
          <w:sz w:val="24"/>
          <w:szCs w:val="24"/>
        </w:rPr>
        <w:t xml:space="preserve"> </w:t>
      </w:r>
      <w:r w:rsidRPr="00EE51D1">
        <w:rPr>
          <w:rFonts w:ascii="Arial" w:hAnsi="Arial" w:cs="Arial"/>
          <w:color w:val="000000"/>
          <w:sz w:val="24"/>
          <w:szCs w:val="24"/>
        </w:rPr>
        <w:t>de invatamant, etc.</w:t>
      </w:r>
    </w:p>
    <w:p w:rsidR="00673B2B" w:rsidRDefault="00673B2B" w:rsidP="00522D7A">
      <w:pPr>
        <w:autoSpaceDE w:val="0"/>
        <w:autoSpaceDN w:val="0"/>
        <w:adjustRightInd w:val="0"/>
        <w:spacing w:after="0" w:line="240" w:lineRule="auto"/>
        <w:jc w:val="both"/>
        <w:rPr>
          <w:rFonts w:ascii="Arial" w:hAnsi="Arial" w:cs="Arial"/>
          <w:color w:val="000000"/>
          <w:sz w:val="24"/>
          <w:szCs w:val="24"/>
        </w:rPr>
      </w:pPr>
      <w:r w:rsidRPr="00294ED5">
        <w:rPr>
          <w:rFonts w:ascii="Arial" w:hAnsi="Arial" w:cs="Arial"/>
          <w:color w:val="000000"/>
          <w:sz w:val="24"/>
          <w:szCs w:val="24"/>
        </w:rPr>
        <w:t xml:space="preserve">(2) Cantitatile de lucru estimate </w:t>
      </w:r>
      <w:r w:rsidR="00617DD5" w:rsidRPr="00294ED5">
        <w:rPr>
          <w:rFonts w:ascii="Arial" w:hAnsi="Arial" w:cs="Arial"/>
          <w:color w:val="000000"/>
          <w:sz w:val="24"/>
          <w:szCs w:val="24"/>
        </w:rPr>
        <w:t>si</w:t>
      </w:r>
      <w:r w:rsidRPr="00294ED5">
        <w:rPr>
          <w:rFonts w:ascii="Arial" w:hAnsi="Arial" w:cs="Arial"/>
          <w:color w:val="000000"/>
          <w:sz w:val="24"/>
          <w:szCs w:val="24"/>
        </w:rPr>
        <w:t xml:space="preserve"> activitatile ce vor fi prestate de catre concesionar sunt redate </w:t>
      </w:r>
      <w:r w:rsidR="00617DD5" w:rsidRPr="00294ED5">
        <w:rPr>
          <w:rFonts w:ascii="Arial" w:hAnsi="Arial" w:cs="Arial"/>
          <w:color w:val="000000"/>
          <w:sz w:val="24"/>
          <w:szCs w:val="24"/>
        </w:rPr>
        <w:t>in anexa la Caietul de sarcini</w:t>
      </w:r>
      <w:r w:rsidRPr="00294ED5">
        <w:rPr>
          <w:rFonts w:ascii="Arial" w:hAnsi="Arial" w:cs="Arial"/>
          <w:color w:val="000000"/>
          <w:sz w:val="24"/>
          <w:szCs w:val="24"/>
        </w:rPr>
        <w:t>.</w:t>
      </w:r>
    </w:p>
    <w:p w:rsidR="00673B2B" w:rsidRPr="00EE51D1" w:rsidRDefault="00673B2B" w:rsidP="00522D7A">
      <w:pPr>
        <w:autoSpaceDE w:val="0"/>
        <w:autoSpaceDN w:val="0"/>
        <w:adjustRightInd w:val="0"/>
        <w:spacing w:after="0" w:line="240" w:lineRule="auto"/>
        <w:jc w:val="both"/>
        <w:rPr>
          <w:rFonts w:ascii="Arial" w:hAnsi="Arial" w:cs="Arial"/>
          <w:b/>
          <w:bCs/>
          <w:color w:val="000000"/>
          <w:sz w:val="24"/>
          <w:szCs w:val="24"/>
        </w:rPr>
      </w:pPr>
      <w:r w:rsidRPr="00EE51D1">
        <w:rPr>
          <w:rFonts w:ascii="Arial" w:hAnsi="Arial" w:cs="Arial"/>
          <w:b/>
          <w:bCs/>
          <w:color w:val="000000"/>
          <w:sz w:val="24"/>
          <w:szCs w:val="24"/>
        </w:rPr>
        <w:t>Art.15 Programul prestatiei.</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(1) Activitatea de gestionare a câinilor fără stăpân se va desfăşura permanent, 24 de ore din</w:t>
      </w:r>
      <w:r>
        <w:rPr>
          <w:rFonts w:ascii="Arial" w:hAnsi="Arial" w:cs="Arial"/>
          <w:color w:val="000000"/>
          <w:sz w:val="24"/>
          <w:szCs w:val="24"/>
        </w:rPr>
        <w:t xml:space="preserve"> </w:t>
      </w:r>
      <w:r w:rsidRPr="00EE51D1">
        <w:rPr>
          <w:rFonts w:ascii="Arial" w:hAnsi="Arial" w:cs="Arial"/>
          <w:color w:val="000000"/>
          <w:sz w:val="24"/>
          <w:szCs w:val="24"/>
        </w:rPr>
        <w:t>24 de ore. Programul prestatiilor se va stabili de concesionar, astfel încât acesta să conducă la</w:t>
      </w:r>
      <w:r>
        <w:rPr>
          <w:rFonts w:ascii="Arial" w:hAnsi="Arial" w:cs="Arial"/>
          <w:color w:val="000000"/>
          <w:sz w:val="24"/>
          <w:szCs w:val="24"/>
        </w:rPr>
        <w:t xml:space="preserve"> </w:t>
      </w:r>
      <w:r w:rsidRPr="00EE51D1">
        <w:rPr>
          <w:rFonts w:ascii="Arial" w:hAnsi="Arial" w:cs="Arial"/>
          <w:color w:val="000000"/>
          <w:sz w:val="24"/>
          <w:szCs w:val="24"/>
        </w:rPr>
        <w:t>reducerea numărului câinilor fără stăpân.</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(2) Accesul publicului în adăpost este permis conform prevederilor Regulamentului de</w:t>
      </w:r>
      <w:r>
        <w:rPr>
          <w:rFonts w:ascii="Arial" w:hAnsi="Arial" w:cs="Arial"/>
          <w:color w:val="000000"/>
          <w:sz w:val="24"/>
          <w:szCs w:val="24"/>
        </w:rPr>
        <w:t xml:space="preserve"> </w:t>
      </w:r>
      <w:r w:rsidRPr="00EE51D1">
        <w:rPr>
          <w:rFonts w:ascii="Arial" w:hAnsi="Arial" w:cs="Arial"/>
          <w:color w:val="000000"/>
          <w:sz w:val="24"/>
          <w:szCs w:val="24"/>
        </w:rPr>
        <w:t xml:space="preserve">organizare şi functionare al serviciului pentru gestionarea câinilor fără stăpân din </w:t>
      </w:r>
      <w:r>
        <w:rPr>
          <w:rFonts w:ascii="Arial" w:hAnsi="Arial" w:cs="Arial"/>
          <w:color w:val="000000"/>
          <w:sz w:val="24"/>
          <w:szCs w:val="24"/>
        </w:rPr>
        <w:t>Municipiul</w:t>
      </w:r>
      <w:r w:rsidRPr="00EE51D1">
        <w:rPr>
          <w:rFonts w:ascii="Arial" w:hAnsi="Arial" w:cs="Arial"/>
          <w:color w:val="000000"/>
          <w:sz w:val="24"/>
          <w:szCs w:val="24"/>
        </w:rPr>
        <w:t xml:space="preserve"> </w:t>
      </w:r>
      <w:r>
        <w:rPr>
          <w:rFonts w:ascii="Arial" w:hAnsi="Arial" w:cs="Arial"/>
          <w:color w:val="000000"/>
          <w:sz w:val="24"/>
          <w:szCs w:val="24"/>
        </w:rPr>
        <w:t xml:space="preserve"> Aiud</w:t>
      </w:r>
      <w:r w:rsidRPr="00EE51D1">
        <w:rPr>
          <w:rFonts w:ascii="Arial" w:hAnsi="Arial" w:cs="Arial"/>
          <w:color w:val="000000"/>
          <w:sz w:val="24"/>
          <w:szCs w:val="24"/>
        </w:rPr>
        <w:t>.</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(3) În caz de fortă majoră ( prezenta unor exemplare agresive sau aparitia în număr mare,</w:t>
      </w:r>
      <w:r>
        <w:rPr>
          <w:rFonts w:ascii="Arial" w:hAnsi="Arial" w:cs="Arial"/>
          <w:color w:val="000000"/>
          <w:sz w:val="24"/>
          <w:szCs w:val="24"/>
        </w:rPr>
        <w:t xml:space="preserve"> </w:t>
      </w:r>
      <w:r w:rsidRPr="00EE51D1">
        <w:rPr>
          <w:rFonts w:ascii="Arial" w:hAnsi="Arial" w:cs="Arial"/>
          <w:color w:val="000000"/>
          <w:sz w:val="24"/>
          <w:szCs w:val="24"/>
        </w:rPr>
        <w:t>nejustificată – transport din alte localităti ) se va</w:t>
      </w:r>
      <w:r>
        <w:rPr>
          <w:rFonts w:ascii="Arial" w:hAnsi="Arial" w:cs="Arial"/>
          <w:color w:val="000000"/>
          <w:sz w:val="24"/>
          <w:szCs w:val="24"/>
        </w:rPr>
        <w:t xml:space="preserve"> anunta Politia locala pentru depistarea si sanctionarea celor vinovati si se va</w:t>
      </w:r>
      <w:r w:rsidRPr="00EE51D1">
        <w:rPr>
          <w:rFonts w:ascii="Arial" w:hAnsi="Arial" w:cs="Arial"/>
          <w:color w:val="000000"/>
          <w:sz w:val="24"/>
          <w:szCs w:val="24"/>
        </w:rPr>
        <w:t xml:space="preserve"> interveni imediat.</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(4) Concesionarul va actiona imediat pentru rezolvarea sesizărilor primite de la persoane</w:t>
      </w:r>
      <w:r>
        <w:rPr>
          <w:rFonts w:ascii="Arial" w:hAnsi="Arial" w:cs="Arial"/>
          <w:color w:val="000000"/>
          <w:sz w:val="24"/>
          <w:szCs w:val="24"/>
        </w:rPr>
        <w:t xml:space="preserve"> </w:t>
      </w:r>
      <w:r w:rsidRPr="00EE51D1">
        <w:rPr>
          <w:rFonts w:ascii="Arial" w:hAnsi="Arial" w:cs="Arial"/>
          <w:color w:val="000000"/>
          <w:sz w:val="24"/>
          <w:szCs w:val="24"/>
        </w:rPr>
        <w:t>fizice şi juridice.</w:t>
      </w:r>
    </w:p>
    <w:p w:rsidR="00673B2B" w:rsidRPr="00EE51D1" w:rsidRDefault="00673B2B" w:rsidP="00522D7A">
      <w:pPr>
        <w:autoSpaceDE w:val="0"/>
        <w:autoSpaceDN w:val="0"/>
        <w:adjustRightInd w:val="0"/>
        <w:spacing w:after="0" w:line="240" w:lineRule="auto"/>
        <w:jc w:val="both"/>
        <w:rPr>
          <w:rFonts w:ascii="Arial" w:hAnsi="Arial" w:cs="Arial"/>
          <w:b/>
          <w:bCs/>
          <w:color w:val="000000"/>
          <w:sz w:val="24"/>
          <w:szCs w:val="24"/>
        </w:rPr>
      </w:pPr>
      <w:r w:rsidRPr="00EE51D1">
        <w:rPr>
          <w:rFonts w:ascii="Arial" w:hAnsi="Arial" w:cs="Arial"/>
          <w:b/>
          <w:bCs/>
          <w:color w:val="000000"/>
          <w:sz w:val="24"/>
          <w:szCs w:val="24"/>
        </w:rPr>
        <w:t>Art.16 Dotări cu personal-utilaje.</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(1) Concesionarul îşi va dimensiona baza materială, personalul, parcul de autospeciale si</w:t>
      </w:r>
      <w:r>
        <w:rPr>
          <w:rFonts w:ascii="Arial" w:hAnsi="Arial" w:cs="Arial"/>
          <w:color w:val="000000"/>
          <w:sz w:val="24"/>
          <w:szCs w:val="24"/>
        </w:rPr>
        <w:t xml:space="preserve"> </w:t>
      </w:r>
      <w:r w:rsidRPr="00EE51D1">
        <w:rPr>
          <w:rFonts w:ascii="Arial" w:hAnsi="Arial" w:cs="Arial"/>
          <w:color w:val="000000"/>
          <w:sz w:val="24"/>
          <w:szCs w:val="24"/>
        </w:rPr>
        <w:t>necesarul echipamentelor pentru capturarea şi transportul câinilor fără stăpân, în functie de</w:t>
      </w:r>
      <w:r>
        <w:rPr>
          <w:rFonts w:ascii="Arial" w:hAnsi="Arial" w:cs="Arial"/>
          <w:color w:val="000000"/>
          <w:sz w:val="24"/>
          <w:szCs w:val="24"/>
        </w:rPr>
        <w:t xml:space="preserve"> </w:t>
      </w:r>
      <w:r w:rsidRPr="00EE51D1">
        <w:rPr>
          <w:rFonts w:ascii="Arial" w:hAnsi="Arial" w:cs="Arial"/>
          <w:color w:val="000000"/>
          <w:sz w:val="24"/>
          <w:szCs w:val="24"/>
        </w:rPr>
        <w:t xml:space="preserve">numărul estimat al câinilor fără stăpân, având în vedere </w:t>
      </w:r>
      <w:r w:rsidRPr="00EE51D1">
        <w:rPr>
          <w:rFonts w:ascii="Arial" w:hAnsi="Arial" w:cs="Arial"/>
          <w:color w:val="000000"/>
          <w:sz w:val="24"/>
          <w:szCs w:val="24"/>
        </w:rPr>
        <w:lastRenderedPageBreak/>
        <w:t>suprafetele domeniului public şi privat al</w:t>
      </w:r>
      <w:r>
        <w:rPr>
          <w:rFonts w:ascii="Arial" w:hAnsi="Arial" w:cs="Arial"/>
          <w:color w:val="000000"/>
          <w:sz w:val="24"/>
          <w:szCs w:val="24"/>
        </w:rPr>
        <w:t xml:space="preserve"> Municipiul</w:t>
      </w:r>
      <w:r w:rsidRPr="00EE51D1">
        <w:rPr>
          <w:rFonts w:ascii="Arial" w:hAnsi="Arial" w:cs="Arial"/>
          <w:color w:val="000000"/>
          <w:sz w:val="24"/>
          <w:szCs w:val="24"/>
        </w:rPr>
        <w:t xml:space="preserve">ui </w:t>
      </w:r>
      <w:r>
        <w:rPr>
          <w:rFonts w:ascii="Arial" w:hAnsi="Arial" w:cs="Arial"/>
          <w:color w:val="000000"/>
          <w:sz w:val="24"/>
          <w:szCs w:val="24"/>
        </w:rPr>
        <w:t>Aiud</w:t>
      </w:r>
      <w:r w:rsidRPr="00EE51D1">
        <w:rPr>
          <w:rFonts w:ascii="Arial" w:hAnsi="Arial" w:cs="Arial"/>
          <w:color w:val="000000"/>
          <w:sz w:val="24"/>
          <w:szCs w:val="24"/>
        </w:rPr>
        <w:t>. De asemenea se va avea în vedere asigurarea conditiilor optime privind</w:t>
      </w:r>
      <w:r>
        <w:rPr>
          <w:rFonts w:ascii="Arial" w:hAnsi="Arial" w:cs="Arial"/>
          <w:color w:val="000000"/>
          <w:sz w:val="24"/>
          <w:szCs w:val="24"/>
        </w:rPr>
        <w:t xml:space="preserve"> </w:t>
      </w:r>
      <w:r w:rsidRPr="00EE51D1">
        <w:rPr>
          <w:rFonts w:ascii="Arial" w:hAnsi="Arial" w:cs="Arial"/>
          <w:color w:val="000000"/>
          <w:sz w:val="24"/>
          <w:szCs w:val="24"/>
        </w:rPr>
        <w:t>activitatea pe care o gestionează.</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(1) Concesionarul va asigura desfăşurarea actiunilor sanitar veterinare cu cel putin un medic</w:t>
      </w:r>
      <w:r>
        <w:rPr>
          <w:rFonts w:ascii="Arial" w:hAnsi="Arial" w:cs="Arial"/>
          <w:color w:val="000000"/>
          <w:sz w:val="24"/>
          <w:szCs w:val="24"/>
        </w:rPr>
        <w:t xml:space="preserve"> </w:t>
      </w:r>
      <w:r w:rsidRPr="00EE51D1">
        <w:rPr>
          <w:rFonts w:ascii="Arial" w:hAnsi="Arial" w:cs="Arial"/>
          <w:color w:val="000000"/>
          <w:sz w:val="24"/>
          <w:szCs w:val="24"/>
        </w:rPr>
        <w:t>veterinar posesor de atestat de liberă practică eliberat de autoritatea competentă, un șofer și minim</w:t>
      </w:r>
      <w:r>
        <w:rPr>
          <w:rFonts w:ascii="Arial" w:hAnsi="Arial" w:cs="Arial"/>
          <w:color w:val="000000"/>
          <w:sz w:val="24"/>
          <w:szCs w:val="24"/>
        </w:rPr>
        <w:t xml:space="preserve"> </w:t>
      </w:r>
      <w:r w:rsidRPr="00EE51D1">
        <w:rPr>
          <w:rFonts w:ascii="Arial" w:hAnsi="Arial" w:cs="Arial"/>
          <w:color w:val="000000"/>
          <w:sz w:val="24"/>
          <w:szCs w:val="24"/>
        </w:rPr>
        <w:t>doi muncitori pentru echipa mobilă de capturare a câinilor fără stăpân, o persoană de contact care</w:t>
      </w:r>
      <w:r>
        <w:rPr>
          <w:rFonts w:ascii="Arial" w:hAnsi="Arial" w:cs="Arial"/>
          <w:color w:val="000000"/>
          <w:sz w:val="24"/>
          <w:szCs w:val="24"/>
        </w:rPr>
        <w:t xml:space="preserve"> </w:t>
      </w:r>
      <w:r w:rsidRPr="00EE51D1">
        <w:rPr>
          <w:rFonts w:ascii="Arial" w:hAnsi="Arial" w:cs="Arial"/>
          <w:color w:val="000000"/>
          <w:sz w:val="24"/>
          <w:szCs w:val="24"/>
        </w:rPr>
        <w:t>va primi şi înregistra toate sesizările cu privire la activitătile desfăşurate în cadrul serviciului, va</w:t>
      </w:r>
      <w:r>
        <w:rPr>
          <w:rFonts w:ascii="Arial" w:hAnsi="Arial" w:cs="Arial"/>
          <w:color w:val="000000"/>
          <w:sz w:val="24"/>
          <w:szCs w:val="24"/>
        </w:rPr>
        <w:t xml:space="preserve"> </w:t>
      </w:r>
      <w:r w:rsidRPr="00EE51D1">
        <w:rPr>
          <w:rFonts w:ascii="Arial" w:hAnsi="Arial" w:cs="Arial"/>
          <w:color w:val="000000"/>
          <w:sz w:val="24"/>
          <w:szCs w:val="24"/>
        </w:rPr>
        <w:t>transmite aceste sesizări echipelor de capturare, va urmări solutionarea lor şi va oferi orice alte</w:t>
      </w:r>
      <w:r>
        <w:rPr>
          <w:rFonts w:ascii="Arial" w:hAnsi="Arial" w:cs="Arial"/>
          <w:color w:val="000000"/>
          <w:sz w:val="24"/>
          <w:szCs w:val="24"/>
        </w:rPr>
        <w:t xml:space="preserve"> </w:t>
      </w:r>
      <w:r w:rsidRPr="00EE51D1">
        <w:rPr>
          <w:rFonts w:ascii="Arial" w:hAnsi="Arial" w:cs="Arial"/>
          <w:color w:val="000000"/>
          <w:sz w:val="24"/>
          <w:szCs w:val="24"/>
        </w:rPr>
        <w:t>informatii publice cu privire la serviciul pentru gestionarea câinilor fără stăpân.</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(2) Concesionarul este obligat să detină minim un autovehicul amenajat special şi autorizat în</w:t>
      </w:r>
      <w:r>
        <w:rPr>
          <w:rFonts w:ascii="Arial" w:hAnsi="Arial" w:cs="Arial"/>
          <w:color w:val="000000"/>
          <w:sz w:val="24"/>
          <w:szCs w:val="24"/>
        </w:rPr>
        <w:t xml:space="preserve"> </w:t>
      </w:r>
      <w:r w:rsidRPr="00EE51D1">
        <w:rPr>
          <w:rFonts w:ascii="Arial" w:hAnsi="Arial" w:cs="Arial"/>
          <w:color w:val="000000"/>
          <w:sz w:val="24"/>
          <w:szCs w:val="24"/>
        </w:rPr>
        <w:t>conditiile legii pentru transportul câinilor capturati.</w:t>
      </w:r>
    </w:p>
    <w:p w:rsidR="00673B2B" w:rsidRPr="00EE51D1" w:rsidRDefault="00673B2B" w:rsidP="00522D7A">
      <w:pPr>
        <w:autoSpaceDE w:val="0"/>
        <w:autoSpaceDN w:val="0"/>
        <w:adjustRightInd w:val="0"/>
        <w:spacing w:after="0" w:line="240" w:lineRule="auto"/>
        <w:jc w:val="both"/>
        <w:rPr>
          <w:rFonts w:ascii="Arial" w:hAnsi="Arial" w:cs="Arial"/>
          <w:b/>
          <w:bCs/>
          <w:color w:val="000000"/>
          <w:sz w:val="24"/>
          <w:szCs w:val="24"/>
        </w:rPr>
      </w:pPr>
      <w:r w:rsidRPr="00EE51D1">
        <w:rPr>
          <w:rFonts w:ascii="Arial" w:hAnsi="Arial" w:cs="Arial"/>
          <w:b/>
          <w:bCs/>
          <w:color w:val="000000"/>
          <w:sz w:val="24"/>
          <w:szCs w:val="24"/>
        </w:rPr>
        <w:t>Art.17 Tehnologii.</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(1) Concesionarul va prezenta în documentatia de ofertă conceptia proprie privind modalitatea</w:t>
      </w:r>
      <w:r>
        <w:rPr>
          <w:rFonts w:ascii="Arial" w:hAnsi="Arial" w:cs="Arial"/>
          <w:color w:val="000000"/>
          <w:sz w:val="24"/>
          <w:szCs w:val="24"/>
        </w:rPr>
        <w:t xml:space="preserve"> </w:t>
      </w:r>
      <w:r w:rsidRPr="00EE51D1">
        <w:rPr>
          <w:rFonts w:ascii="Arial" w:hAnsi="Arial" w:cs="Arial"/>
          <w:color w:val="000000"/>
          <w:sz w:val="24"/>
          <w:szCs w:val="24"/>
        </w:rPr>
        <w:t>de organizare şi functionare a serviciului pentru gestionarea câinilor fără stăpân: modalitatea de</w:t>
      </w:r>
      <w:r>
        <w:rPr>
          <w:rFonts w:ascii="Arial" w:hAnsi="Arial" w:cs="Arial"/>
          <w:color w:val="000000"/>
          <w:sz w:val="24"/>
          <w:szCs w:val="24"/>
        </w:rPr>
        <w:t xml:space="preserve"> </w:t>
      </w:r>
      <w:r w:rsidRPr="00EE51D1">
        <w:rPr>
          <w:rFonts w:ascii="Arial" w:hAnsi="Arial" w:cs="Arial"/>
          <w:color w:val="000000"/>
          <w:sz w:val="24"/>
          <w:szCs w:val="24"/>
        </w:rPr>
        <w:t>capturare și transport al câinilor fără stăpân, cu referire la autovehiculele din dotare folosite, facilitătile oferite, etc.</w:t>
      </w:r>
    </w:p>
    <w:p w:rsidR="00673B2B" w:rsidRPr="00EE51D1" w:rsidRDefault="00673B2B" w:rsidP="00522D7A">
      <w:pPr>
        <w:autoSpaceDE w:val="0"/>
        <w:autoSpaceDN w:val="0"/>
        <w:adjustRightInd w:val="0"/>
        <w:spacing w:after="0" w:line="240" w:lineRule="auto"/>
        <w:jc w:val="both"/>
        <w:rPr>
          <w:rFonts w:ascii="Arial" w:hAnsi="Arial" w:cs="Arial"/>
          <w:b/>
          <w:bCs/>
          <w:color w:val="000000"/>
          <w:sz w:val="24"/>
          <w:szCs w:val="24"/>
        </w:rPr>
      </w:pPr>
      <w:r w:rsidRPr="00EE51D1">
        <w:rPr>
          <w:rFonts w:ascii="Arial" w:hAnsi="Arial" w:cs="Arial"/>
          <w:b/>
          <w:bCs/>
          <w:color w:val="000000"/>
          <w:sz w:val="24"/>
          <w:szCs w:val="24"/>
        </w:rPr>
        <w:t>Art.18 Obiective de ordin economic.</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xml:space="preserve"> (1) Serviciul pentru gestionarea câinilor fără stăpân va urmări să realizeze un raport</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calitate/cost cât mai bun pentru perioada de derulare a contractului şi un echilibru între riscurile şi</w:t>
      </w:r>
      <w:r>
        <w:rPr>
          <w:rFonts w:ascii="Arial" w:hAnsi="Arial" w:cs="Arial"/>
          <w:color w:val="000000"/>
          <w:sz w:val="24"/>
          <w:szCs w:val="24"/>
        </w:rPr>
        <w:t xml:space="preserve"> </w:t>
      </w:r>
      <w:r w:rsidRPr="00EE51D1">
        <w:rPr>
          <w:rFonts w:ascii="Arial" w:hAnsi="Arial" w:cs="Arial"/>
          <w:color w:val="000000"/>
          <w:sz w:val="24"/>
          <w:szCs w:val="24"/>
        </w:rPr>
        <w:t>beneficiile asumate prin contract.</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xml:space="preserve">(2) Structura şi nivelul tarifelor practicate prezentate în ofertă vor reflecta costul </w:t>
      </w:r>
      <w:r>
        <w:rPr>
          <w:rFonts w:ascii="Arial" w:hAnsi="Arial" w:cs="Arial"/>
          <w:color w:val="000000"/>
          <w:sz w:val="24"/>
          <w:szCs w:val="24"/>
        </w:rPr>
        <w:t>e</w:t>
      </w:r>
      <w:r w:rsidRPr="00EE51D1">
        <w:rPr>
          <w:rFonts w:ascii="Arial" w:hAnsi="Arial" w:cs="Arial"/>
          <w:color w:val="000000"/>
          <w:sz w:val="24"/>
          <w:szCs w:val="24"/>
        </w:rPr>
        <w:t>fectiv al</w:t>
      </w:r>
      <w:r>
        <w:rPr>
          <w:rFonts w:ascii="Arial" w:hAnsi="Arial" w:cs="Arial"/>
          <w:color w:val="000000"/>
          <w:sz w:val="24"/>
          <w:szCs w:val="24"/>
        </w:rPr>
        <w:t xml:space="preserve"> </w:t>
      </w:r>
      <w:r w:rsidRPr="00EE51D1">
        <w:rPr>
          <w:rFonts w:ascii="Arial" w:hAnsi="Arial" w:cs="Arial"/>
          <w:color w:val="000000"/>
          <w:sz w:val="24"/>
          <w:szCs w:val="24"/>
        </w:rPr>
        <w:t>prestatiei şi vor fi în conformitate cu prevederile legale.</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(3) Investitiile pentru reabilitarea, modernizarea şi dezvoltarea serviciului pentru gestionarea</w:t>
      </w:r>
      <w:r>
        <w:rPr>
          <w:rFonts w:ascii="Arial" w:hAnsi="Arial" w:cs="Arial"/>
          <w:color w:val="000000"/>
          <w:sz w:val="24"/>
          <w:szCs w:val="24"/>
        </w:rPr>
        <w:t xml:space="preserve"> </w:t>
      </w:r>
      <w:r w:rsidRPr="00EE51D1">
        <w:rPr>
          <w:rFonts w:ascii="Arial" w:hAnsi="Arial" w:cs="Arial"/>
          <w:color w:val="000000"/>
          <w:sz w:val="24"/>
          <w:szCs w:val="24"/>
        </w:rPr>
        <w:t>câinilor fără stăpân care se realizează din fonduri proprii ale concesionarului, rămân în</w:t>
      </w:r>
      <w:r>
        <w:rPr>
          <w:rFonts w:ascii="Arial" w:hAnsi="Arial" w:cs="Arial"/>
          <w:color w:val="000000"/>
          <w:sz w:val="24"/>
          <w:szCs w:val="24"/>
        </w:rPr>
        <w:t xml:space="preserve"> </w:t>
      </w:r>
      <w:r w:rsidRPr="00EE51D1">
        <w:rPr>
          <w:rFonts w:ascii="Arial" w:hAnsi="Arial" w:cs="Arial"/>
          <w:color w:val="000000"/>
          <w:sz w:val="24"/>
          <w:szCs w:val="24"/>
        </w:rPr>
        <w:t>proprietatea acestuia pe toată durata contractului de concesionare, dacă la încheierea contractului</w:t>
      </w:r>
      <w:r>
        <w:rPr>
          <w:rFonts w:ascii="Arial" w:hAnsi="Arial" w:cs="Arial"/>
          <w:color w:val="000000"/>
          <w:sz w:val="24"/>
          <w:szCs w:val="24"/>
        </w:rPr>
        <w:t xml:space="preserve"> </w:t>
      </w:r>
      <w:r w:rsidRPr="00EE51D1">
        <w:rPr>
          <w:rFonts w:ascii="Arial" w:hAnsi="Arial" w:cs="Arial"/>
          <w:color w:val="000000"/>
          <w:sz w:val="24"/>
          <w:szCs w:val="24"/>
        </w:rPr>
        <w:t>nu s-a convenit altfel şi se vor amortiza de către acesta pe durata contractului.</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(4) In contractul de concesionare se va preciza modul de repartitie a bunurilor realizate la</w:t>
      </w:r>
      <w:r>
        <w:rPr>
          <w:rFonts w:ascii="Arial" w:hAnsi="Arial" w:cs="Arial"/>
          <w:color w:val="000000"/>
          <w:sz w:val="24"/>
          <w:szCs w:val="24"/>
        </w:rPr>
        <w:t xml:space="preserve"> </w:t>
      </w:r>
      <w:r w:rsidRPr="00EE51D1">
        <w:rPr>
          <w:rFonts w:ascii="Arial" w:hAnsi="Arial" w:cs="Arial"/>
          <w:color w:val="000000"/>
          <w:sz w:val="24"/>
          <w:szCs w:val="24"/>
        </w:rPr>
        <w:t>încetarea din orice cauză a contractului.</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(5) Programul de investitii poate cuprinde:</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modernizarea şi reabilitarea bazei materiale în care se desfăşoară activitatea de</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gestionare a câinilor fără stăpân; dotarea cu maşini, utilaje şi echipamente conform legislatiei</w:t>
      </w:r>
      <w:r>
        <w:rPr>
          <w:rFonts w:ascii="Arial" w:hAnsi="Arial" w:cs="Arial"/>
          <w:color w:val="000000"/>
          <w:sz w:val="24"/>
          <w:szCs w:val="24"/>
        </w:rPr>
        <w:t xml:space="preserve"> </w:t>
      </w:r>
      <w:r w:rsidRPr="00EE51D1">
        <w:rPr>
          <w:rFonts w:ascii="Arial" w:hAnsi="Arial" w:cs="Arial"/>
          <w:color w:val="000000"/>
          <w:sz w:val="24"/>
          <w:szCs w:val="24"/>
        </w:rPr>
        <w:t>în vigoare, normelor de mediu şi normelor Uniunii Europene;</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asigurarea conditiilor de cazare (încăperi, cuşti, grătare, etc.);</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reamenajarea şi înfrumusetarea zonei în care se află adăpostul pentru cazarea câinilor</w:t>
      </w:r>
      <w:r>
        <w:rPr>
          <w:rFonts w:ascii="Arial" w:hAnsi="Arial" w:cs="Arial"/>
          <w:color w:val="000000"/>
          <w:sz w:val="24"/>
          <w:szCs w:val="24"/>
        </w:rPr>
        <w:t xml:space="preserve"> </w:t>
      </w:r>
      <w:r w:rsidRPr="00EE51D1">
        <w:rPr>
          <w:rFonts w:ascii="Arial" w:hAnsi="Arial" w:cs="Arial"/>
          <w:color w:val="000000"/>
          <w:sz w:val="24"/>
          <w:szCs w:val="24"/>
        </w:rPr>
        <w:t>fără stăpân;</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lucrări suplimentare de investitii precum şi dotări suplimentare propuse de concesionar;</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(6) Oferta trebuie să contină detaliat toate conditiile din prezentul caiet de sarcini, precum şi</w:t>
      </w:r>
      <w:r>
        <w:rPr>
          <w:rFonts w:ascii="Arial" w:hAnsi="Arial" w:cs="Arial"/>
          <w:color w:val="000000"/>
          <w:sz w:val="24"/>
          <w:szCs w:val="24"/>
        </w:rPr>
        <w:t xml:space="preserve"> </w:t>
      </w:r>
      <w:r w:rsidRPr="00EE51D1">
        <w:rPr>
          <w:rFonts w:ascii="Arial" w:hAnsi="Arial" w:cs="Arial"/>
          <w:color w:val="000000"/>
          <w:sz w:val="24"/>
          <w:szCs w:val="24"/>
        </w:rPr>
        <w:t>alte obligatii prevăzute în regulament pe care ofertantul şi le asumă în cazul în care va câştiga</w:t>
      </w:r>
      <w:r>
        <w:rPr>
          <w:rFonts w:ascii="Arial" w:hAnsi="Arial" w:cs="Arial"/>
          <w:color w:val="000000"/>
          <w:sz w:val="24"/>
          <w:szCs w:val="24"/>
        </w:rPr>
        <w:t xml:space="preserve"> </w:t>
      </w:r>
      <w:r w:rsidRPr="00EE51D1">
        <w:rPr>
          <w:rFonts w:ascii="Arial" w:hAnsi="Arial" w:cs="Arial"/>
          <w:color w:val="000000"/>
          <w:sz w:val="24"/>
          <w:szCs w:val="24"/>
        </w:rPr>
        <w:t>licitatia, precum şi date tehnice şi financiare (de exemplu):</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standardele de calitate a bunurilor aduse ca investitii;</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standardele de calitate şi indicatorii de performantă a serviciului pentru gestionarea</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câinilor fără stăpân ce urmează a fi prestat;</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preturile şi/sau tarifele pe care şi le propune să le practice, cu respectarea legislatiei în</w:t>
      </w:r>
      <w:r>
        <w:rPr>
          <w:rFonts w:ascii="Arial" w:hAnsi="Arial" w:cs="Arial"/>
          <w:color w:val="000000"/>
          <w:sz w:val="24"/>
          <w:szCs w:val="24"/>
        </w:rPr>
        <w:t xml:space="preserve"> </w:t>
      </w:r>
      <w:r w:rsidRPr="00EE51D1">
        <w:rPr>
          <w:rFonts w:ascii="Arial" w:hAnsi="Arial" w:cs="Arial"/>
          <w:color w:val="000000"/>
          <w:sz w:val="24"/>
          <w:szCs w:val="24"/>
        </w:rPr>
        <w:t>domeniu;</w:t>
      </w:r>
    </w:p>
    <w:p w:rsidR="00673B2B" w:rsidRPr="00EE51D1" w:rsidRDefault="00673B2B" w:rsidP="00522D7A">
      <w:pPr>
        <w:autoSpaceDE w:val="0"/>
        <w:autoSpaceDN w:val="0"/>
        <w:adjustRightInd w:val="0"/>
        <w:spacing w:after="0" w:line="240" w:lineRule="auto"/>
        <w:jc w:val="both"/>
        <w:rPr>
          <w:rFonts w:ascii="Arial" w:hAnsi="Arial" w:cs="Arial"/>
          <w:b/>
          <w:bCs/>
          <w:color w:val="000000"/>
          <w:sz w:val="24"/>
          <w:szCs w:val="24"/>
        </w:rPr>
      </w:pPr>
      <w:r w:rsidRPr="00EE51D1">
        <w:rPr>
          <w:rFonts w:ascii="Arial" w:hAnsi="Arial" w:cs="Arial"/>
          <w:b/>
          <w:bCs/>
          <w:color w:val="000000"/>
          <w:sz w:val="24"/>
          <w:szCs w:val="24"/>
        </w:rPr>
        <w:t>(7) Criteriul de atribuire este pretul cel mai scazut.</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(8) Concedentul nu se angajează să garanteze creditele luate de concesionar şi nu va</w:t>
      </w:r>
      <w:r>
        <w:rPr>
          <w:rFonts w:ascii="Arial" w:hAnsi="Arial" w:cs="Arial"/>
          <w:color w:val="000000"/>
          <w:sz w:val="24"/>
          <w:szCs w:val="24"/>
        </w:rPr>
        <w:t xml:space="preserve"> </w:t>
      </w:r>
      <w:r w:rsidRPr="00EE51D1">
        <w:rPr>
          <w:rFonts w:ascii="Arial" w:hAnsi="Arial" w:cs="Arial"/>
          <w:color w:val="000000"/>
          <w:sz w:val="24"/>
          <w:szCs w:val="24"/>
        </w:rPr>
        <w:t>participa cu surse de finantare la investitiile ce vor fi realizate de concesionar.</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lastRenderedPageBreak/>
        <w:t>(9) Investitiile străine în serviciul pentru gestionarea câinilor fără stăpân beneficiază de toate</w:t>
      </w:r>
      <w:r>
        <w:rPr>
          <w:rFonts w:ascii="Arial" w:hAnsi="Arial" w:cs="Arial"/>
          <w:color w:val="000000"/>
          <w:sz w:val="24"/>
          <w:szCs w:val="24"/>
        </w:rPr>
        <w:t xml:space="preserve"> </w:t>
      </w:r>
      <w:r w:rsidRPr="00EE51D1">
        <w:rPr>
          <w:rFonts w:ascii="Arial" w:hAnsi="Arial" w:cs="Arial"/>
          <w:color w:val="000000"/>
          <w:sz w:val="24"/>
          <w:szCs w:val="24"/>
        </w:rPr>
        <w:t>facilitătile legale în vigoare. Programele de investitii vor fi realizate în primii 2 ani şi reactualizate</w:t>
      </w:r>
      <w:r>
        <w:rPr>
          <w:rFonts w:ascii="Arial" w:hAnsi="Arial" w:cs="Arial"/>
          <w:color w:val="000000"/>
          <w:sz w:val="24"/>
          <w:szCs w:val="24"/>
        </w:rPr>
        <w:t xml:space="preserve"> </w:t>
      </w:r>
      <w:r w:rsidRPr="00EE51D1">
        <w:rPr>
          <w:rFonts w:ascii="Arial" w:hAnsi="Arial" w:cs="Arial"/>
          <w:color w:val="000000"/>
          <w:sz w:val="24"/>
          <w:szCs w:val="24"/>
        </w:rPr>
        <w:t>dacă este cazul de comun acord cu concedentul în functie de planurile de dezvoltare urbanistice</w:t>
      </w:r>
      <w:r>
        <w:rPr>
          <w:rFonts w:ascii="Arial" w:hAnsi="Arial" w:cs="Arial"/>
          <w:color w:val="000000"/>
          <w:sz w:val="24"/>
          <w:szCs w:val="24"/>
        </w:rPr>
        <w:t xml:space="preserve"> </w:t>
      </w:r>
      <w:r w:rsidRPr="00EE51D1">
        <w:rPr>
          <w:rFonts w:ascii="Arial" w:hAnsi="Arial" w:cs="Arial"/>
          <w:color w:val="000000"/>
          <w:sz w:val="24"/>
          <w:szCs w:val="24"/>
        </w:rPr>
        <w:t>ulterioare.</w:t>
      </w:r>
      <w:r>
        <w:rPr>
          <w:rFonts w:ascii="Arial" w:hAnsi="Arial" w:cs="Arial"/>
          <w:color w:val="000000"/>
          <w:sz w:val="24"/>
          <w:szCs w:val="24"/>
        </w:rPr>
        <w:t xml:space="preserve"> </w:t>
      </w:r>
    </w:p>
    <w:p w:rsidR="00673B2B" w:rsidRPr="00EE51D1" w:rsidRDefault="00673B2B" w:rsidP="00522D7A">
      <w:pPr>
        <w:autoSpaceDE w:val="0"/>
        <w:autoSpaceDN w:val="0"/>
        <w:adjustRightInd w:val="0"/>
        <w:spacing w:after="0" w:line="240" w:lineRule="auto"/>
        <w:jc w:val="both"/>
        <w:rPr>
          <w:rFonts w:ascii="Arial" w:hAnsi="Arial" w:cs="Arial"/>
          <w:b/>
          <w:bCs/>
          <w:color w:val="000000"/>
          <w:sz w:val="24"/>
          <w:szCs w:val="24"/>
        </w:rPr>
      </w:pPr>
      <w:r w:rsidRPr="00EE51D1">
        <w:rPr>
          <w:rFonts w:ascii="Arial" w:hAnsi="Arial" w:cs="Arial"/>
          <w:b/>
          <w:bCs/>
          <w:color w:val="000000"/>
          <w:sz w:val="24"/>
          <w:szCs w:val="24"/>
        </w:rPr>
        <w:t>Art.19 Obiective de mediu şi sanitar veterinare</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(1) Pe perioada derulării contractului de concesiune concesionarul se obliga sa respecte</w:t>
      </w:r>
      <w:r>
        <w:rPr>
          <w:rFonts w:ascii="Arial" w:hAnsi="Arial" w:cs="Arial"/>
          <w:color w:val="000000"/>
          <w:sz w:val="24"/>
          <w:szCs w:val="24"/>
        </w:rPr>
        <w:t xml:space="preserve"> </w:t>
      </w:r>
      <w:r w:rsidRPr="00EE51D1">
        <w:rPr>
          <w:rFonts w:ascii="Arial" w:hAnsi="Arial" w:cs="Arial"/>
          <w:color w:val="000000"/>
          <w:sz w:val="24"/>
          <w:szCs w:val="24"/>
        </w:rPr>
        <w:t>legislatia, reglementarile, precum si hotararile consiliului local privind protectia mediului, preluand</w:t>
      </w:r>
      <w:r>
        <w:rPr>
          <w:rFonts w:ascii="Arial" w:hAnsi="Arial" w:cs="Arial"/>
          <w:color w:val="000000"/>
          <w:sz w:val="24"/>
          <w:szCs w:val="24"/>
        </w:rPr>
        <w:t xml:space="preserve"> </w:t>
      </w:r>
      <w:r w:rsidRPr="00EE51D1">
        <w:rPr>
          <w:rFonts w:ascii="Arial" w:hAnsi="Arial" w:cs="Arial"/>
          <w:color w:val="000000"/>
          <w:sz w:val="24"/>
          <w:szCs w:val="24"/>
        </w:rPr>
        <w:t>toate responsabilitatile in acest domeniu.</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(2) Pe perioada derulării contractului se vor respecta conditiile impuse de avizul de mediu,</w:t>
      </w:r>
      <w:r>
        <w:rPr>
          <w:rFonts w:ascii="Arial" w:hAnsi="Arial" w:cs="Arial"/>
          <w:color w:val="000000"/>
          <w:sz w:val="24"/>
          <w:szCs w:val="24"/>
        </w:rPr>
        <w:t xml:space="preserve"> </w:t>
      </w:r>
      <w:r w:rsidRPr="00EE51D1">
        <w:rPr>
          <w:rFonts w:ascii="Arial" w:hAnsi="Arial" w:cs="Arial"/>
          <w:color w:val="000000"/>
          <w:sz w:val="24"/>
          <w:szCs w:val="24"/>
        </w:rPr>
        <w:t>dacă este cazul.</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(3) Pe toată durata derulării contractului, concesionarul va implementa condiţionările ce se</w:t>
      </w:r>
      <w:r>
        <w:rPr>
          <w:rFonts w:ascii="Arial" w:hAnsi="Arial" w:cs="Arial"/>
          <w:color w:val="000000"/>
          <w:sz w:val="24"/>
          <w:szCs w:val="24"/>
        </w:rPr>
        <w:t xml:space="preserve"> </w:t>
      </w:r>
      <w:r w:rsidRPr="00EE51D1">
        <w:rPr>
          <w:rFonts w:ascii="Arial" w:hAnsi="Arial" w:cs="Arial"/>
          <w:color w:val="000000"/>
          <w:sz w:val="24"/>
          <w:szCs w:val="24"/>
        </w:rPr>
        <w:t>stabilesc prin acte normative emise de autoritătile de sanitar-veterinare competente, conform unor</w:t>
      </w:r>
      <w:r>
        <w:rPr>
          <w:rFonts w:ascii="Arial" w:hAnsi="Arial" w:cs="Arial"/>
          <w:color w:val="000000"/>
          <w:sz w:val="24"/>
          <w:szCs w:val="24"/>
        </w:rPr>
        <w:t xml:space="preserve"> </w:t>
      </w:r>
      <w:r w:rsidRPr="00EE51D1">
        <w:rPr>
          <w:rFonts w:ascii="Arial" w:hAnsi="Arial" w:cs="Arial"/>
          <w:color w:val="000000"/>
          <w:sz w:val="24"/>
          <w:szCs w:val="24"/>
        </w:rPr>
        <w:t>programe de conformare la cerintele sanitar-veterinare.</w:t>
      </w:r>
    </w:p>
    <w:p w:rsidR="00673B2B" w:rsidRPr="00EE51D1" w:rsidRDefault="00673B2B" w:rsidP="00522D7A">
      <w:pPr>
        <w:autoSpaceDE w:val="0"/>
        <w:autoSpaceDN w:val="0"/>
        <w:adjustRightInd w:val="0"/>
        <w:spacing w:after="0" w:line="240" w:lineRule="auto"/>
        <w:jc w:val="both"/>
        <w:rPr>
          <w:rFonts w:ascii="Arial" w:hAnsi="Arial" w:cs="Arial"/>
          <w:b/>
          <w:bCs/>
          <w:color w:val="000000"/>
          <w:sz w:val="24"/>
          <w:szCs w:val="24"/>
        </w:rPr>
      </w:pPr>
      <w:r w:rsidRPr="00EE51D1">
        <w:rPr>
          <w:rFonts w:ascii="Arial" w:hAnsi="Arial" w:cs="Arial"/>
          <w:b/>
          <w:bCs/>
          <w:color w:val="000000"/>
          <w:sz w:val="24"/>
          <w:szCs w:val="24"/>
        </w:rPr>
        <w:t>CAP. IV. FINANTAREA SERVICIULUI PENTRU GESTIONAREA CÂINILOR FĂRĂ STĂPÂN</w:t>
      </w:r>
    </w:p>
    <w:p w:rsidR="00673B2B" w:rsidRPr="002C5FE2" w:rsidRDefault="00673B2B" w:rsidP="00522D7A">
      <w:pPr>
        <w:autoSpaceDE w:val="0"/>
        <w:autoSpaceDN w:val="0"/>
        <w:adjustRightInd w:val="0"/>
        <w:spacing w:after="0" w:line="240" w:lineRule="auto"/>
        <w:jc w:val="both"/>
        <w:rPr>
          <w:rFonts w:ascii="Arial" w:hAnsi="Arial" w:cs="Arial"/>
          <w:b/>
          <w:i/>
          <w:color w:val="000000"/>
          <w:sz w:val="24"/>
          <w:szCs w:val="24"/>
        </w:rPr>
      </w:pPr>
      <w:r w:rsidRPr="00EE51D1">
        <w:rPr>
          <w:rFonts w:ascii="Arial" w:hAnsi="Arial" w:cs="Arial"/>
          <w:b/>
          <w:bCs/>
          <w:color w:val="000000"/>
          <w:sz w:val="24"/>
          <w:szCs w:val="24"/>
        </w:rPr>
        <w:t xml:space="preserve">Art.20 </w:t>
      </w:r>
      <w:r w:rsidRPr="002C5FE2">
        <w:rPr>
          <w:rFonts w:ascii="Arial" w:hAnsi="Arial" w:cs="Arial"/>
          <w:b/>
          <w:bCs/>
          <w:i/>
          <w:color w:val="000000"/>
          <w:sz w:val="24"/>
          <w:szCs w:val="24"/>
        </w:rPr>
        <w:t>C</w:t>
      </w:r>
      <w:r w:rsidRPr="002C5FE2">
        <w:rPr>
          <w:rFonts w:ascii="Arial" w:hAnsi="Arial" w:cs="Arial"/>
          <w:b/>
          <w:i/>
          <w:color w:val="000000"/>
          <w:sz w:val="24"/>
          <w:szCs w:val="24"/>
        </w:rPr>
        <w:t>heltuielilor curente de funcţionare şi exploatare a Serviciul pentru gestionarea câinilor fără stăpân din Municipiul Aiud, reprezentând cheltuieli de personal, cheltuieli cu întreţinerea şi funcţionarea adăpostului public pentru cainii fara stapan din Municipiul Aiud, cheltuieli privind activitatea de capturare şi transport a câinilor, cheltuieli privind deparazitarea, vaccinarea, sterilizarea, eutanasierea, identificarea şi înregistrarea tuturor câinilor fără stăpân din Municipiul  Aiud, sunt asigurate de către operatorul serviciului din decontarea serviciilor prestate, donații sau alte surse legal constituite.</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Art.21 </w:t>
      </w:r>
      <w:r w:rsidRPr="00EE51D1">
        <w:rPr>
          <w:rFonts w:ascii="Arial" w:hAnsi="Arial" w:cs="Arial"/>
          <w:color w:val="000000"/>
          <w:sz w:val="24"/>
          <w:szCs w:val="24"/>
        </w:rPr>
        <w:t>Finanţarea şi realizarea investiţiilor aferente Serviciului specializat pentru gestionarea</w:t>
      </w:r>
      <w:r>
        <w:rPr>
          <w:rFonts w:ascii="Arial" w:hAnsi="Arial" w:cs="Arial"/>
          <w:color w:val="000000"/>
          <w:sz w:val="24"/>
          <w:szCs w:val="24"/>
        </w:rPr>
        <w:t xml:space="preserve"> </w:t>
      </w:r>
      <w:r w:rsidRPr="00EE51D1">
        <w:rPr>
          <w:rFonts w:ascii="Arial" w:hAnsi="Arial" w:cs="Arial"/>
          <w:color w:val="000000"/>
          <w:sz w:val="24"/>
          <w:szCs w:val="24"/>
        </w:rPr>
        <w:t xml:space="preserve">câinilor fără stăpân din </w:t>
      </w:r>
      <w:r>
        <w:rPr>
          <w:rFonts w:ascii="Arial" w:hAnsi="Arial" w:cs="Arial"/>
          <w:color w:val="000000"/>
          <w:sz w:val="24"/>
          <w:szCs w:val="24"/>
        </w:rPr>
        <w:t>Municipiul</w:t>
      </w:r>
      <w:r w:rsidRPr="00EE51D1">
        <w:rPr>
          <w:rFonts w:ascii="Arial" w:hAnsi="Arial" w:cs="Arial"/>
          <w:color w:val="000000"/>
          <w:sz w:val="24"/>
          <w:szCs w:val="24"/>
        </w:rPr>
        <w:t xml:space="preserve"> </w:t>
      </w:r>
      <w:r>
        <w:rPr>
          <w:rFonts w:ascii="Arial" w:hAnsi="Arial" w:cs="Arial"/>
          <w:color w:val="000000"/>
          <w:sz w:val="24"/>
          <w:szCs w:val="24"/>
        </w:rPr>
        <w:t>Aiud</w:t>
      </w:r>
      <w:r w:rsidRPr="00EE51D1">
        <w:rPr>
          <w:rFonts w:ascii="Arial" w:hAnsi="Arial" w:cs="Arial"/>
          <w:color w:val="000000"/>
          <w:sz w:val="24"/>
          <w:szCs w:val="24"/>
        </w:rPr>
        <w:t>, reprezentând cheltuielile cu realizarea</w:t>
      </w:r>
      <w:r w:rsidR="009E25B9">
        <w:rPr>
          <w:rFonts w:ascii="Arial" w:hAnsi="Arial" w:cs="Arial"/>
          <w:color w:val="000000"/>
          <w:sz w:val="24"/>
          <w:szCs w:val="24"/>
        </w:rPr>
        <w:t>/modenizarea/extinderea</w:t>
      </w:r>
      <w:r w:rsidRPr="00EE51D1">
        <w:rPr>
          <w:rFonts w:ascii="Arial" w:hAnsi="Arial" w:cs="Arial"/>
          <w:color w:val="000000"/>
          <w:sz w:val="24"/>
          <w:szCs w:val="24"/>
        </w:rPr>
        <w:t xml:space="preserve"> adăposturilor</w:t>
      </w:r>
      <w:r>
        <w:rPr>
          <w:rFonts w:ascii="Arial" w:hAnsi="Arial" w:cs="Arial"/>
          <w:color w:val="000000"/>
          <w:sz w:val="24"/>
          <w:szCs w:val="24"/>
        </w:rPr>
        <w:t xml:space="preserve"> </w:t>
      </w:r>
      <w:r w:rsidRPr="00EE51D1">
        <w:rPr>
          <w:rFonts w:ascii="Arial" w:hAnsi="Arial" w:cs="Arial"/>
          <w:color w:val="000000"/>
          <w:sz w:val="24"/>
          <w:szCs w:val="24"/>
        </w:rPr>
        <w:t>pentru câini, se asigură de către operatorului serviciului</w:t>
      </w:r>
      <w:r w:rsidR="009E25B9">
        <w:rPr>
          <w:rFonts w:ascii="Arial" w:hAnsi="Arial" w:cs="Arial"/>
          <w:color w:val="000000"/>
          <w:sz w:val="24"/>
          <w:szCs w:val="24"/>
        </w:rPr>
        <w:t xml:space="preserve"> sau de catre proprietar</w:t>
      </w:r>
      <w:r w:rsidR="007217CF">
        <w:rPr>
          <w:rFonts w:ascii="Arial" w:hAnsi="Arial" w:cs="Arial"/>
          <w:color w:val="000000"/>
          <w:sz w:val="24"/>
          <w:szCs w:val="24"/>
        </w:rPr>
        <w:t xml:space="preserve"> conform reglementarilor legale</w:t>
      </w:r>
      <w:r w:rsidRPr="00EE51D1">
        <w:rPr>
          <w:rFonts w:ascii="Arial" w:hAnsi="Arial" w:cs="Arial"/>
          <w:color w:val="000000"/>
          <w:sz w:val="24"/>
          <w:szCs w:val="24"/>
        </w:rPr>
        <w:t>.</w:t>
      </w:r>
    </w:p>
    <w:p w:rsidR="00673B2B" w:rsidRPr="00EE51D1" w:rsidRDefault="00673B2B" w:rsidP="00522D7A">
      <w:pPr>
        <w:autoSpaceDE w:val="0"/>
        <w:autoSpaceDN w:val="0"/>
        <w:adjustRightInd w:val="0"/>
        <w:spacing w:after="0" w:line="240" w:lineRule="auto"/>
        <w:jc w:val="both"/>
        <w:rPr>
          <w:rFonts w:ascii="Arial" w:hAnsi="Arial" w:cs="Arial"/>
          <w:b/>
          <w:bCs/>
          <w:color w:val="000000"/>
          <w:sz w:val="24"/>
          <w:szCs w:val="24"/>
        </w:rPr>
      </w:pPr>
      <w:r w:rsidRPr="00EE51D1">
        <w:rPr>
          <w:rFonts w:ascii="Arial" w:hAnsi="Arial" w:cs="Arial"/>
          <w:b/>
          <w:bCs/>
          <w:color w:val="000000"/>
          <w:sz w:val="24"/>
          <w:szCs w:val="24"/>
        </w:rPr>
        <w:t>CAP. V DURATA CONCESIUNII</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Art.22 (1) </w:t>
      </w:r>
      <w:r w:rsidRPr="00EE51D1">
        <w:rPr>
          <w:rFonts w:ascii="Arial" w:hAnsi="Arial" w:cs="Arial"/>
          <w:color w:val="000000"/>
          <w:sz w:val="24"/>
          <w:szCs w:val="24"/>
        </w:rPr>
        <w:t>Durata pentru care se încheie contractul de concesionare a serviciului pentru</w:t>
      </w:r>
      <w:r>
        <w:rPr>
          <w:rFonts w:ascii="Arial" w:hAnsi="Arial" w:cs="Arial"/>
          <w:color w:val="000000"/>
          <w:sz w:val="24"/>
          <w:szCs w:val="24"/>
        </w:rPr>
        <w:t xml:space="preserve"> </w:t>
      </w:r>
      <w:r w:rsidRPr="00EE51D1">
        <w:rPr>
          <w:rFonts w:ascii="Arial" w:hAnsi="Arial" w:cs="Arial"/>
          <w:color w:val="000000"/>
          <w:sz w:val="24"/>
          <w:szCs w:val="24"/>
        </w:rPr>
        <w:t xml:space="preserve">gestionarea câinilor fără stăpân în </w:t>
      </w:r>
      <w:r>
        <w:rPr>
          <w:rFonts w:ascii="Arial" w:hAnsi="Arial" w:cs="Arial"/>
          <w:color w:val="000000"/>
          <w:sz w:val="24"/>
          <w:szCs w:val="24"/>
        </w:rPr>
        <w:t>Municipiul</w:t>
      </w:r>
      <w:r w:rsidRPr="00EE51D1">
        <w:rPr>
          <w:rFonts w:ascii="Arial" w:hAnsi="Arial" w:cs="Arial"/>
          <w:color w:val="000000"/>
          <w:sz w:val="24"/>
          <w:szCs w:val="24"/>
        </w:rPr>
        <w:t xml:space="preserve"> </w:t>
      </w:r>
      <w:r>
        <w:rPr>
          <w:rFonts w:ascii="Arial" w:hAnsi="Arial" w:cs="Arial"/>
          <w:color w:val="000000"/>
          <w:sz w:val="24"/>
          <w:szCs w:val="24"/>
        </w:rPr>
        <w:t>Aiud</w:t>
      </w:r>
      <w:r w:rsidRPr="00EE51D1">
        <w:rPr>
          <w:rFonts w:ascii="Arial" w:hAnsi="Arial" w:cs="Arial"/>
          <w:color w:val="000000"/>
          <w:sz w:val="24"/>
          <w:szCs w:val="24"/>
        </w:rPr>
        <w:t xml:space="preserve"> este </w:t>
      </w:r>
      <w:r w:rsidRPr="00294ED5">
        <w:rPr>
          <w:rFonts w:ascii="Arial" w:hAnsi="Arial" w:cs="Arial"/>
          <w:b/>
          <w:bCs/>
          <w:color w:val="000000"/>
          <w:sz w:val="24"/>
          <w:szCs w:val="24"/>
          <w:highlight w:val="yellow"/>
        </w:rPr>
        <w:t>de 5 ani</w:t>
      </w:r>
      <w:r w:rsidRPr="00EE51D1">
        <w:rPr>
          <w:rFonts w:ascii="Arial" w:hAnsi="Arial" w:cs="Arial"/>
          <w:b/>
          <w:bCs/>
          <w:color w:val="000000"/>
          <w:sz w:val="24"/>
          <w:szCs w:val="24"/>
        </w:rPr>
        <w:t xml:space="preserve"> </w:t>
      </w:r>
      <w:r w:rsidRPr="00EE51D1">
        <w:rPr>
          <w:rFonts w:ascii="Arial" w:hAnsi="Arial" w:cs="Arial"/>
          <w:color w:val="000000"/>
          <w:sz w:val="24"/>
          <w:szCs w:val="24"/>
        </w:rPr>
        <w:t>cu posibilitatea de prelungire,</w:t>
      </w:r>
      <w:r w:rsidR="002C5FE2">
        <w:rPr>
          <w:rFonts w:ascii="Arial" w:hAnsi="Arial" w:cs="Arial"/>
          <w:color w:val="000000"/>
          <w:sz w:val="24"/>
          <w:szCs w:val="24"/>
        </w:rPr>
        <w:t xml:space="preserve"> </w:t>
      </w:r>
      <w:r w:rsidRPr="00EE51D1">
        <w:rPr>
          <w:rFonts w:ascii="Arial" w:hAnsi="Arial" w:cs="Arial"/>
          <w:color w:val="000000"/>
          <w:sz w:val="24"/>
          <w:szCs w:val="24"/>
        </w:rPr>
        <w:t>prin acordul părtilor, în conditiile legii. În cazul în care concedentul nu doreşte prelungirea</w:t>
      </w:r>
      <w:r>
        <w:rPr>
          <w:rFonts w:ascii="Arial" w:hAnsi="Arial" w:cs="Arial"/>
          <w:color w:val="000000"/>
          <w:sz w:val="24"/>
          <w:szCs w:val="24"/>
        </w:rPr>
        <w:t xml:space="preserve"> </w:t>
      </w:r>
      <w:r w:rsidRPr="00EE51D1">
        <w:rPr>
          <w:rFonts w:ascii="Arial" w:hAnsi="Arial" w:cs="Arial"/>
          <w:color w:val="000000"/>
          <w:sz w:val="24"/>
          <w:szCs w:val="24"/>
        </w:rPr>
        <w:t>contractului la expirarea acestuia, va anunta în scris concesionarul cu cel putin 6 luni înainte de</w:t>
      </w:r>
      <w:r>
        <w:rPr>
          <w:rFonts w:ascii="Arial" w:hAnsi="Arial" w:cs="Arial"/>
          <w:color w:val="000000"/>
          <w:sz w:val="24"/>
          <w:szCs w:val="24"/>
        </w:rPr>
        <w:t xml:space="preserve"> </w:t>
      </w:r>
      <w:r w:rsidRPr="00EE51D1">
        <w:rPr>
          <w:rFonts w:ascii="Arial" w:hAnsi="Arial" w:cs="Arial"/>
          <w:color w:val="000000"/>
          <w:sz w:val="24"/>
          <w:szCs w:val="24"/>
        </w:rPr>
        <w:t>expirarea termenului contractual şi va demara procedura de încredintare a serviciului public de</w:t>
      </w:r>
      <w:r>
        <w:rPr>
          <w:rFonts w:ascii="Arial" w:hAnsi="Arial" w:cs="Arial"/>
          <w:color w:val="000000"/>
          <w:sz w:val="24"/>
          <w:szCs w:val="24"/>
        </w:rPr>
        <w:t xml:space="preserve"> </w:t>
      </w:r>
      <w:r w:rsidRPr="00EE51D1">
        <w:rPr>
          <w:rFonts w:ascii="Arial" w:hAnsi="Arial" w:cs="Arial"/>
          <w:color w:val="000000"/>
          <w:sz w:val="24"/>
          <w:szCs w:val="24"/>
        </w:rPr>
        <w:t>gestionare a cainilor fără stăpân conform procedurilor legale. Pe toată durata contractului de</w:t>
      </w:r>
      <w:r>
        <w:rPr>
          <w:rFonts w:ascii="Arial" w:hAnsi="Arial" w:cs="Arial"/>
          <w:color w:val="000000"/>
          <w:sz w:val="24"/>
          <w:szCs w:val="24"/>
        </w:rPr>
        <w:t xml:space="preserve"> </w:t>
      </w:r>
      <w:r w:rsidRPr="00EE51D1">
        <w:rPr>
          <w:rFonts w:ascii="Arial" w:hAnsi="Arial" w:cs="Arial"/>
          <w:color w:val="000000"/>
          <w:sz w:val="24"/>
          <w:szCs w:val="24"/>
        </w:rPr>
        <w:t>concesiune este interzisă concesionarului subconcesionarea serviciului pentru gestionarea</w:t>
      </w:r>
      <w:r>
        <w:rPr>
          <w:rFonts w:ascii="Arial" w:hAnsi="Arial" w:cs="Arial"/>
          <w:color w:val="000000"/>
          <w:sz w:val="24"/>
          <w:szCs w:val="24"/>
        </w:rPr>
        <w:t xml:space="preserve"> </w:t>
      </w:r>
      <w:r w:rsidRPr="00EE51D1">
        <w:rPr>
          <w:rFonts w:ascii="Arial" w:hAnsi="Arial" w:cs="Arial"/>
          <w:color w:val="000000"/>
          <w:sz w:val="24"/>
          <w:szCs w:val="24"/>
        </w:rPr>
        <w:t>câinilor fără stăpân.</w:t>
      </w:r>
    </w:p>
    <w:p w:rsidR="00673B2B" w:rsidRPr="00EE51D1" w:rsidRDefault="00673B2B" w:rsidP="00522D7A">
      <w:pPr>
        <w:autoSpaceDE w:val="0"/>
        <w:autoSpaceDN w:val="0"/>
        <w:adjustRightInd w:val="0"/>
        <w:spacing w:after="0" w:line="240" w:lineRule="auto"/>
        <w:jc w:val="both"/>
        <w:rPr>
          <w:rFonts w:ascii="Arial" w:hAnsi="Arial" w:cs="Arial"/>
          <w:b/>
          <w:bCs/>
          <w:color w:val="000000"/>
          <w:sz w:val="24"/>
          <w:szCs w:val="24"/>
        </w:rPr>
      </w:pPr>
      <w:r w:rsidRPr="00EE51D1">
        <w:rPr>
          <w:rFonts w:ascii="Arial" w:hAnsi="Arial" w:cs="Arial"/>
          <w:b/>
          <w:bCs/>
          <w:color w:val="000000"/>
          <w:sz w:val="24"/>
          <w:szCs w:val="24"/>
        </w:rPr>
        <w:t>CAP. VI DREPTURILE ŞI OBLIGAŢIILE PĂRŢILOR:</w:t>
      </w:r>
    </w:p>
    <w:p w:rsidR="00673B2B" w:rsidRPr="00EE51D1" w:rsidRDefault="00673B2B" w:rsidP="00522D7A">
      <w:pPr>
        <w:autoSpaceDE w:val="0"/>
        <w:autoSpaceDN w:val="0"/>
        <w:adjustRightInd w:val="0"/>
        <w:spacing w:after="0" w:line="240" w:lineRule="auto"/>
        <w:jc w:val="both"/>
        <w:rPr>
          <w:rFonts w:ascii="Arial" w:hAnsi="Arial" w:cs="Arial"/>
          <w:b/>
          <w:bCs/>
          <w:color w:val="000000"/>
          <w:sz w:val="24"/>
          <w:szCs w:val="24"/>
        </w:rPr>
      </w:pPr>
      <w:r w:rsidRPr="00EE51D1">
        <w:rPr>
          <w:rFonts w:ascii="Arial" w:hAnsi="Arial" w:cs="Arial"/>
          <w:b/>
          <w:bCs/>
          <w:color w:val="000000"/>
          <w:sz w:val="24"/>
          <w:szCs w:val="24"/>
        </w:rPr>
        <w:t>Art. 23 Concedentul are următoarele drepturi:</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a) de a inspecta serviciul concesionat cu privire la modul în care este satisfăcut interesul</w:t>
      </w:r>
      <w:r>
        <w:rPr>
          <w:rFonts w:ascii="Arial" w:hAnsi="Arial" w:cs="Arial"/>
          <w:color w:val="000000"/>
          <w:sz w:val="24"/>
          <w:szCs w:val="24"/>
        </w:rPr>
        <w:t xml:space="preserve"> </w:t>
      </w:r>
      <w:r w:rsidRPr="00EE51D1">
        <w:rPr>
          <w:rFonts w:ascii="Arial" w:hAnsi="Arial" w:cs="Arial"/>
          <w:color w:val="000000"/>
          <w:sz w:val="24"/>
          <w:szCs w:val="24"/>
        </w:rPr>
        <w:t>public;</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b) de a modifica unilateral partea reglementară a contractului din motive excepţionale legate</w:t>
      </w:r>
      <w:r>
        <w:rPr>
          <w:rFonts w:ascii="Arial" w:hAnsi="Arial" w:cs="Arial"/>
          <w:color w:val="000000"/>
          <w:sz w:val="24"/>
          <w:szCs w:val="24"/>
        </w:rPr>
        <w:t xml:space="preserve"> </w:t>
      </w:r>
      <w:r w:rsidRPr="00EE51D1">
        <w:rPr>
          <w:rFonts w:ascii="Arial" w:hAnsi="Arial" w:cs="Arial"/>
          <w:color w:val="000000"/>
          <w:sz w:val="24"/>
          <w:szCs w:val="24"/>
        </w:rPr>
        <w:t>de interesul naţional sau local;</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c) de a stabili şi de a aproba programele de reabilitare, extindere şi modernizare a dotărilor</w:t>
      </w:r>
      <w:r>
        <w:rPr>
          <w:rFonts w:ascii="Arial" w:hAnsi="Arial" w:cs="Arial"/>
          <w:color w:val="000000"/>
          <w:sz w:val="24"/>
          <w:szCs w:val="24"/>
        </w:rPr>
        <w:t xml:space="preserve"> </w:t>
      </w:r>
      <w:r w:rsidRPr="00EE51D1">
        <w:rPr>
          <w:rFonts w:ascii="Arial" w:hAnsi="Arial" w:cs="Arial"/>
          <w:color w:val="000000"/>
          <w:sz w:val="24"/>
          <w:szCs w:val="24"/>
        </w:rPr>
        <w:t>existente;</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d) de a aproba studiile de fezabilitate privind reabilitarea, extinderea şi modernizarea</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 infrastructurii </w:t>
      </w:r>
      <w:r w:rsidRPr="00EE51D1">
        <w:rPr>
          <w:rFonts w:ascii="Arial" w:hAnsi="Arial" w:cs="Arial"/>
          <w:color w:val="000000"/>
          <w:sz w:val="24"/>
          <w:szCs w:val="24"/>
        </w:rPr>
        <w:t>serviciului de gestionare a câinilor fara stapan, cu respectarea cerinţelor impuse de</w:t>
      </w:r>
      <w:r>
        <w:rPr>
          <w:rFonts w:ascii="Arial" w:hAnsi="Arial" w:cs="Arial"/>
          <w:color w:val="000000"/>
          <w:sz w:val="24"/>
          <w:szCs w:val="24"/>
        </w:rPr>
        <w:t xml:space="preserve"> </w:t>
      </w:r>
      <w:r w:rsidRPr="00EE51D1">
        <w:rPr>
          <w:rFonts w:ascii="Arial" w:hAnsi="Arial" w:cs="Arial"/>
          <w:color w:val="000000"/>
          <w:sz w:val="24"/>
          <w:szCs w:val="24"/>
        </w:rPr>
        <w:t>legislaţia, in vigoare, privind protecţia mediului;</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e) de a stabili şi aproba indicatorii de performanţă ai serviciului public de gestionare a câinilor</w:t>
      </w:r>
      <w:r>
        <w:rPr>
          <w:rFonts w:ascii="Arial" w:hAnsi="Arial" w:cs="Arial"/>
          <w:color w:val="000000"/>
          <w:sz w:val="24"/>
          <w:szCs w:val="24"/>
        </w:rPr>
        <w:t xml:space="preserve"> </w:t>
      </w:r>
      <w:r w:rsidRPr="00EE51D1">
        <w:rPr>
          <w:rFonts w:ascii="Arial" w:hAnsi="Arial" w:cs="Arial"/>
          <w:color w:val="000000"/>
          <w:sz w:val="24"/>
          <w:szCs w:val="24"/>
        </w:rPr>
        <w:t>fara stapan;</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lastRenderedPageBreak/>
        <w:t xml:space="preserve">f) de a stabili taxele pentru serviciile de gestionare a câinilor fara stapan, cu </w:t>
      </w:r>
      <w:r>
        <w:rPr>
          <w:rFonts w:ascii="Arial" w:hAnsi="Arial" w:cs="Arial"/>
          <w:color w:val="000000"/>
          <w:sz w:val="24"/>
          <w:szCs w:val="24"/>
        </w:rPr>
        <w:t>r</w:t>
      </w:r>
      <w:r w:rsidRPr="00EE51D1">
        <w:rPr>
          <w:rFonts w:ascii="Arial" w:hAnsi="Arial" w:cs="Arial"/>
          <w:color w:val="000000"/>
          <w:sz w:val="24"/>
          <w:szCs w:val="24"/>
        </w:rPr>
        <w:t>espectarea</w:t>
      </w:r>
      <w:r>
        <w:rPr>
          <w:rFonts w:ascii="Arial" w:hAnsi="Arial" w:cs="Arial"/>
          <w:color w:val="000000"/>
          <w:sz w:val="24"/>
          <w:szCs w:val="24"/>
        </w:rPr>
        <w:t xml:space="preserve"> </w:t>
      </w:r>
      <w:r w:rsidRPr="00EE51D1">
        <w:rPr>
          <w:rFonts w:ascii="Arial" w:hAnsi="Arial" w:cs="Arial"/>
          <w:color w:val="000000"/>
          <w:sz w:val="24"/>
          <w:szCs w:val="24"/>
        </w:rPr>
        <w:t>reglementărilor in vigoare;</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g) de a ajusta tarifele propuse de concesionar, in conformitate cu prevederile legale in</w:t>
      </w:r>
      <w:r>
        <w:rPr>
          <w:rFonts w:ascii="Arial" w:hAnsi="Arial" w:cs="Arial"/>
          <w:color w:val="000000"/>
          <w:sz w:val="24"/>
          <w:szCs w:val="24"/>
        </w:rPr>
        <w:t xml:space="preserve"> </w:t>
      </w:r>
      <w:r w:rsidRPr="00EE51D1">
        <w:rPr>
          <w:rFonts w:ascii="Arial" w:hAnsi="Arial" w:cs="Arial"/>
          <w:color w:val="000000"/>
          <w:sz w:val="24"/>
          <w:szCs w:val="24"/>
        </w:rPr>
        <w:t>vigoare;</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h) de a media conflictele contractuale dintre utilizatori şi concesionar, la cererea oricăreia</w:t>
      </w:r>
      <w:r>
        <w:rPr>
          <w:rFonts w:ascii="Arial" w:hAnsi="Arial" w:cs="Arial"/>
          <w:color w:val="000000"/>
          <w:sz w:val="24"/>
          <w:szCs w:val="24"/>
        </w:rPr>
        <w:t xml:space="preserve"> </w:t>
      </w:r>
      <w:r w:rsidRPr="00EE51D1">
        <w:rPr>
          <w:rFonts w:ascii="Arial" w:hAnsi="Arial" w:cs="Arial"/>
          <w:color w:val="000000"/>
          <w:sz w:val="24"/>
          <w:szCs w:val="24"/>
        </w:rPr>
        <w:t>dintre părţi;</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i) de a sancţiona concesionarul, in cazul in care acesta nu operează la parametrii de eficienţă</w:t>
      </w:r>
      <w:r>
        <w:rPr>
          <w:rFonts w:ascii="Arial" w:hAnsi="Arial" w:cs="Arial"/>
          <w:color w:val="000000"/>
          <w:sz w:val="24"/>
          <w:szCs w:val="24"/>
        </w:rPr>
        <w:t xml:space="preserve"> </w:t>
      </w:r>
      <w:r w:rsidRPr="00EE51D1">
        <w:rPr>
          <w:rFonts w:ascii="Arial" w:hAnsi="Arial" w:cs="Arial"/>
          <w:color w:val="000000"/>
          <w:sz w:val="24"/>
          <w:szCs w:val="24"/>
        </w:rPr>
        <w:t>şi calitate la care s-a obligat ori nu respectă indicatorii de performanţă ai serviciului public</w:t>
      </w:r>
      <w:r>
        <w:rPr>
          <w:rFonts w:ascii="Arial" w:hAnsi="Arial" w:cs="Arial"/>
          <w:color w:val="000000"/>
          <w:sz w:val="24"/>
          <w:szCs w:val="24"/>
        </w:rPr>
        <w:t xml:space="preserve"> </w:t>
      </w:r>
      <w:r w:rsidRPr="00EE51D1">
        <w:rPr>
          <w:rFonts w:ascii="Arial" w:hAnsi="Arial" w:cs="Arial"/>
          <w:color w:val="000000"/>
          <w:sz w:val="24"/>
          <w:szCs w:val="24"/>
        </w:rPr>
        <w:t>de gestionare a câinilor fara stapan.</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j) de a monitoriza şi exercita controlul cu privire la furnizarea/prestarea serviciului de</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gestionare a câinilor fara stapan şi să ia măsurile necesare in cazul in care concesionarul</w:t>
      </w:r>
      <w:r>
        <w:rPr>
          <w:rFonts w:ascii="Arial" w:hAnsi="Arial" w:cs="Arial"/>
          <w:color w:val="000000"/>
          <w:sz w:val="24"/>
          <w:szCs w:val="24"/>
        </w:rPr>
        <w:t xml:space="preserve"> </w:t>
      </w:r>
      <w:r w:rsidRPr="00EE51D1">
        <w:rPr>
          <w:rFonts w:ascii="Arial" w:hAnsi="Arial" w:cs="Arial"/>
          <w:color w:val="000000"/>
          <w:sz w:val="24"/>
          <w:szCs w:val="24"/>
        </w:rPr>
        <w:t>nu asigură indicatorii de performanţă şi continuitatea serviciului pentru care s-a obligat;</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k) de a solicita informaţii cu privire la nivelul şi calitatea serviciului furnizat/prestat şi cu privire</w:t>
      </w:r>
      <w:r>
        <w:rPr>
          <w:rFonts w:ascii="Arial" w:hAnsi="Arial" w:cs="Arial"/>
          <w:color w:val="000000"/>
          <w:sz w:val="24"/>
          <w:szCs w:val="24"/>
        </w:rPr>
        <w:t xml:space="preserve"> </w:t>
      </w:r>
      <w:r w:rsidRPr="00EE51D1">
        <w:rPr>
          <w:rFonts w:ascii="Arial" w:hAnsi="Arial" w:cs="Arial"/>
          <w:color w:val="000000"/>
          <w:sz w:val="24"/>
          <w:szCs w:val="24"/>
        </w:rPr>
        <w:t>la modul de întreţinere, exploatare şi administrare a bunurilor din proprietatea publică a</w:t>
      </w:r>
      <w:r>
        <w:rPr>
          <w:rFonts w:ascii="Arial" w:hAnsi="Arial" w:cs="Arial"/>
          <w:color w:val="000000"/>
          <w:sz w:val="24"/>
          <w:szCs w:val="24"/>
        </w:rPr>
        <w:t xml:space="preserve"> </w:t>
      </w:r>
      <w:r w:rsidRPr="00EE51D1">
        <w:rPr>
          <w:rFonts w:ascii="Arial" w:hAnsi="Arial" w:cs="Arial"/>
          <w:color w:val="000000"/>
          <w:sz w:val="24"/>
          <w:szCs w:val="24"/>
        </w:rPr>
        <w:t>concedentului, încredinţate pentru realizarea serviciului;</w:t>
      </w:r>
    </w:p>
    <w:p w:rsidR="00673B2B"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l) de a refuza, in condiţii justificate, aprobarea ajustării tarifelor propuse de concesionar;</w:t>
      </w:r>
      <w:r>
        <w:rPr>
          <w:rFonts w:ascii="Arial" w:hAnsi="Arial" w:cs="Arial"/>
          <w:color w:val="000000"/>
          <w:sz w:val="24"/>
          <w:szCs w:val="24"/>
        </w:rPr>
        <w:t xml:space="preserve"> </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m) de a rezilia contractul pentru nerespectarea de către concesionar a obligaţiilor contractuale;</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n) de a rezilia contractul dacă concesionarul nu adoptă programe de măsuri care să respecte condiţiile</w:t>
      </w:r>
      <w:r>
        <w:rPr>
          <w:rFonts w:ascii="Arial" w:hAnsi="Arial" w:cs="Arial"/>
          <w:color w:val="000000"/>
          <w:sz w:val="24"/>
          <w:szCs w:val="24"/>
        </w:rPr>
        <w:t xml:space="preserve"> </w:t>
      </w:r>
      <w:r w:rsidRPr="00EE51D1">
        <w:rPr>
          <w:rFonts w:ascii="Arial" w:hAnsi="Arial" w:cs="Arial"/>
          <w:color w:val="000000"/>
          <w:sz w:val="24"/>
          <w:szCs w:val="24"/>
        </w:rPr>
        <w:t>contractuale şi să asigure atingerea parametrilor de calitate asumaţi, in termenul stabilit de</w:t>
      </w:r>
      <w:r>
        <w:rPr>
          <w:rFonts w:ascii="Arial" w:hAnsi="Arial" w:cs="Arial"/>
          <w:color w:val="000000"/>
          <w:sz w:val="24"/>
          <w:szCs w:val="24"/>
        </w:rPr>
        <w:t xml:space="preserve"> </w:t>
      </w:r>
      <w:r w:rsidRPr="00EE51D1">
        <w:rPr>
          <w:rFonts w:ascii="Arial" w:hAnsi="Arial" w:cs="Arial"/>
          <w:color w:val="000000"/>
          <w:sz w:val="24"/>
          <w:szCs w:val="24"/>
        </w:rPr>
        <w:t>către concedent prin notificare;</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o) de a inspecta activităţile şi serviciile publice delegate, precum şi modul in care este</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satisfăcut interesul public;</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p) de a verifica respectarea obligaţiilor asumate prin contract, cu notificarea prealabila a</w:t>
      </w:r>
      <w:r>
        <w:rPr>
          <w:rFonts w:ascii="Arial" w:hAnsi="Arial" w:cs="Arial"/>
          <w:color w:val="000000"/>
          <w:sz w:val="24"/>
          <w:szCs w:val="24"/>
        </w:rPr>
        <w:t xml:space="preserve"> </w:t>
      </w:r>
      <w:r w:rsidRPr="00EE51D1">
        <w:rPr>
          <w:rFonts w:ascii="Arial" w:hAnsi="Arial" w:cs="Arial"/>
          <w:color w:val="000000"/>
          <w:sz w:val="24"/>
          <w:szCs w:val="24"/>
        </w:rPr>
        <w:t>concesionarului şi in condiţiile prevăzute in caietul de sarcini şi in regulamentul serviciului;</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q) de a dobândi bunurile proprii ale concesionarului folosite în derularea contractului, la</w:t>
      </w:r>
      <w:r>
        <w:rPr>
          <w:rFonts w:ascii="Arial" w:hAnsi="Arial" w:cs="Arial"/>
          <w:color w:val="000000"/>
          <w:sz w:val="24"/>
          <w:szCs w:val="24"/>
        </w:rPr>
        <w:t xml:space="preserve"> </w:t>
      </w:r>
      <w:r w:rsidRPr="00EE51D1">
        <w:rPr>
          <w:rFonts w:ascii="Arial" w:hAnsi="Arial" w:cs="Arial"/>
          <w:color w:val="000000"/>
          <w:sz w:val="24"/>
          <w:szCs w:val="24"/>
        </w:rPr>
        <w:t>încheierea acestuia, în baza unui contract de vânzare – cumpărare.</w:t>
      </w:r>
    </w:p>
    <w:p w:rsidR="00673B2B" w:rsidRPr="00EE51D1" w:rsidRDefault="00673B2B" w:rsidP="00522D7A">
      <w:pPr>
        <w:autoSpaceDE w:val="0"/>
        <w:autoSpaceDN w:val="0"/>
        <w:adjustRightInd w:val="0"/>
        <w:spacing w:after="0" w:line="240" w:lineRule="auto"/>
        <w:jc w:val="both"/>
        <w:rPr>
          <w:rFonts w:ascii="Arial" w:hAnsi="Arial" w:cs="Arial"/>
          <w:b/>
          <w:bCs/>
          <w:color w:val="000000"/>
          <w:sz w:val="24"/>
          <w:szCs w:val="24"/>
        </w:rPr>
      </w:pPr>
      <w:r w:rsidRPr="00EE51D1">
        <w:rPr>
          <w:rFonts w:ascii="Arial" w:hAnsi="Arial" w:cs="Arial"/>
          <w:b/>
          <w:bCs/>
          <w:color w:val="000000"/>
          <w:sz w:val="24"/>
          <w:szCs w:val="24"/>
        </w:rPr>
        <w:t>Art. 24 Concesionarul are următoarele drepturi:</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a) de a incasa contravaloarea serviciului prestat, corespunzător tarifului aprobat de</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concedent;</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b) prezervarea echilibrului contractual pe durata contractului de delegare;</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294ED5">
        <w:rPr>
          <w:rFonts w:ascii="Arial" w:hAnsi="Arial" w:cs="Arial"/>
          <w:color w:val="000000"/>
          <w:sz w:val="24"/>
          <w:szCs w:val="24"/>
          <w:highlight w:val="yellow"/>
        </w:rPr>
        <w:t>c) de a propune ajustarea tarifului in raport cu indicele de inflaţie</w:t>
      </w:r>
      <w:r w:rsidR="007217CF" w:rsidRPr="00294ED5">
        <w:rPr>
          <w:rFonts w:ascii="Arial" w:hAnsi="Arial" w:cs="Arial"/>
          <w:color w:val="000000"/>
          <w:sz w:val="24"/>
          <w:szCs w:val="24"/>
          <w:highlight w:val="yellow"/>
        </w:rPr>
        <w:t xml:space="preserve"> comunicat de Institutul Naţional de Statistică sau alt indicator agregat si aprobat de Consiliul Local Aiud</w:t>
      </w:r>
      <w:r w:rsidRPr="00294ED5">
        <w:rPr>
          <w:rFonts w:ascii="Arial" w:hAnsi="Arial" w:cs="Arial"/>
          <w:color w:val="000000"/>
          <w:sz w:val="24"/>
          <w:szCs w:val="24"/>
          <w:highlight w:val="yellow"/>
        </w:rPr>
        <w:t xml:space="preserve">, </w:t>
      </w:r>
      <w:r w:rsidR="00254D3B" w:rsidRPr="00294ED5">
        <w:rPr>
          <w:rFonts w:ascii="Arial" w:hAnsi="Arial" w:cs="Arial"/>
          <w:color w:val="000000"/>
          <w:sz w:val="24"/>
          <w:szCs w:val="24"/>
          <w:highlight w:val="yellow"/>
        </w:rPr>
        <w:t>după</w:t>
      </w:r>
      <w:r w:rsidRPr="00294ED5">
        <w:rPr>
          <w:rFonts w:ascii="Arial" w:hAnsi="Arial" w:cs="Arial"/>
          <w:color w:val="000000"/>
          <w:sz w:val="24"/>
          <w:szCs w:val="24"/>
          <w:highlight w:val="yellow"/>
        </w:rPr>
        <w:t xml:space="preserve"> minim 12 luni de la semnarea contractului;</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d) să exploateze in mod direct, pe riscul şi pe răspunderea sa, activităţile şi serviciile publice</w:t>
      </w:r>
      <w:r>
        <w:rPr>
          <w:rFonts w:ascii="Arial" w:hAnsi="Arial" w:cs="Arial"/>
          <w:color w:val="000000"/>
          <w:sz w:val="24"/>
          <w:szCs w:val="24"/>
        </w:rPr>
        <w:t xml:space="preserve"> </w:t>
      </w:r>
      <w:r w:rsidRPr="00EE51D1">
        <w:rPr>
          <w:rFonts w:ascii="Arial" w:hAnsi="Arial" w:cs="Arial"/>
          <w:color w:val="000000"/>
          <w:sz w:val="24"/>
          <w:szCs w:val="24"/>
        </w:rPr>
        <w:t>care fac obiectul contractului de delegare a gestiunii;</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e) să iniţieze modificarea şi/sau completarea contract</w:t>
      </w:r>
      <w:r>
        <w:rPr>
          <w:rFonts w:ascii="Arial" w:hAnsi="Arial" w:cs="Arial"/>
          <w:color w:val="000000"/>
          <w:sz w:val="24"/>
          <w:szCs w:val="24"/>
        </w:rPr>
        <w:t>ului</w:t>
      </w:r>
      <w:r w:rsidRPr="00EE51D1">
        <w:rPr>
          <w:rFonts w:ascii="Arial" w:hAnsi="Arial" w:cs="Arial"/>
          <w:color w:val="000000"/>
          <w:sz w:val="24"/>
          <w:szCs w:val="24"/>
        </w:rPr>
        <w:t>, in cazul modificării</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reglementărilor şi/sau a condiţiilor tehnico-economice care au stat la baza încheierii acestuia;</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f) sa suspende sau sa limiteze prestarea serviciului fără plata vreunei penalizări, cu un preaviz</w:t>
      </w:r>
      <w:r>
        <w:rPr>
          <w:rFonts w:ascii="Arial" w:hAnsi="Arial" w:cs="Arial"/>
          <w:color w:val="000000"/>
          <w:sz w:val="24"/>
          <w:szCs w:val="24"/>
        </w:rPr>
        <w:t xml:space="preserve"> </w:t>
      </w:r>
      <w:r w:rsidRPr="00EE51D1">
        <w:rPr>
          <w:rFonts w:ascii="Arial" w:hAnsi="Arial" w:cs="Arial"/>
          <w:color w:val="000000"/>
          <w:sz w:val="24"/>
          <w:szCs w:val="24"/>
        </w:rPr>
        <w:t xml:space="preserve">de 5 zile lucrătoare, daca sumele datorate nu au fost achitate in termen de </w:t>
      </w:r>
      <w:r>
        <w:rPr>
          <w:rFonts w:ascii="Arial" w:hAnsi="Arial" w:cs="Arial"/>
          <w:color w:val="000000"/>
          <w:sz w:val="24"/>
          <w:szCs w:val="24"/>
        </w:rPr>
        <w:t>60</w:t>
      </w:r>
      <w:r w:rsidRPr="00EE51D1">
        <w:rPr>
          <w:rFonts w:ascii="Arial" w:hAnsi="Arial" w:cs="Arial"/>
          <w:color w:val="000000"/>
          <w:sz w:val="24"/>
          <w:szCs w:val="24"/>
        </w:rPr>
        <w:t xml:space="preserve"> de zile de la primirea</w:t>
      </w:r>
      <w:r>
        <w:rPr>
          <w:rFonts w:ascii="Arial" w:hAnsi="Arial" w:cs="Arial"/>
          <w:color w:val="000000"/>
          <w:sz w:val="24"/>
          <w:szCs w:val="24"/>
        </w:rPr>
        <w:t xml:space="preserve"> </w:t>
      </w:r>
      <w:r w:rsidRPr="00EE51D1">
        <w:rPr>
          <w:rFonts w:ascii="Arial" w:hAnsi="Arial" w:cs="Arial"/>
          <w:color w:val="000000"/>
          <w:sz w:val="24"/>
          <w:szCs w:val="24"/>
        </w:rPr>
        <w:t>facturii;</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g) sa propună graficul de execuţie, întocmit in baza recomandărilor institutelor de specialitate;</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xml:space="preserve">h) sa deservească in exclusivitate toţi utilizatorii de pe raza </w:t>
      </w:r>
      <w:r>
        <w:rPr>
          <w:rFonts w:ascii="Arial" w:hAnsi="Arial" w:cs="Arial"/>
          <w:color w:val="000000"/>
          <w:sz w:val="24"/>
          <w:szCs w:val="24"/>
        </w:rPr>
        <w:t>Municipiul</w:t>
      </w:r>
      <w:r w:rsidRPr="00EE51D1">
        <w:rPr>
          <w:rFonts w:ascii="Arial" w:hAnsi="Arial" w:cs="Arial"/>
          <w:color w:val="000000"/>
          <w:sz w:val="24"/>
          <w:szCs w:val="24"/>
        </w:rPr>
        <w:t xml:space="preserve">ui </w:t>
      </w:r>
      <w:r>
        <w:rPr>
          <w:rFonts w:ascii="Arial" w:hAnsi="Arial" w:cs="Arial"/>
          <w:color w:val="000000"/>
          <w:sz w:val="24"/>
          <w:szCs w:val="24"/>
        </w:rPr>
        <w:t>Aiud</w:t>
      </w:r>
      <w:r w:rsidRPr="00EE51D1">
        <w:rPr>
          <w:rFonts w:ascii="Arial" w:hAnsi="Arial" w:cs="Arial"/>
          <w:color w:val="000000"/>
          <w:sz w:val="24"/>
          <w:szCs w:val="24"/>
        </w:rPr>
        <w:t>.</w:t>
      </w:r>
    </w:p>
    <w:p w:rsidR="00673B2B" w:rsidRPr="00EE51D1" w:rsidRDefault="00673B2B" w:rsidP="00522D7A">
      <w:pPr>
        <w:autoSpaceDE w:val="0"/>
        <w:autoSpaceDN w:val="0"/>
        <w:adjustRightInd w:val="0"/>
        <w:spacing w:after="0" w:line="240" w:lineRule="auto"/>
        <w:jc w:val="both"/>
        <w:rPr>
          <w:rFonts w:ascii="Arial" w:hAnsi="Arial" w:cs="Arial"/>
          <w:b/>
          <w:bCs/>
          <w:color w:val="000000"/>
          <w:sz w:val="24"/>
          <w:szCs w:val="24"/>
        </w:rPr>
      </w:pPr>
      <w:r w:rsidRPr="00EE51D1">
        <w:rPr>
          <w:rFonts w:ascii="Arial" w:hAnsi="Arial" w:cs="Arial"/>
          <w:b/>
          <w:bCs/>
          <w:color w:val="000000"/>
          <w:sz w:val="24"/>
          <w:szCs w:val="24"/>
        </w:rPr>
        <w:t>Art. 25 Concedentul are următoarele obligaţii:</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lastRenderedPageBreak/>
        <w:t>a) să nu il tulbure pe concesionar in exerciţiul drepturilor rezultate din contract</w:t>
      </w:r>
      <w:r>
        <w:rPr>
          <w:rFonts w:ascii="Arial" w:hAnsi="Arial" w:cs="Arial"/>
          <w:color w:val="000000"/>
          <w:sz w:val="24"/>
          <w:szCs w:val="24"/>
        </w:rPr>
        <w:t>ul</w:t>
      </w:r>
      <w:r w:rsidRPr="00EE51D1">
        <w:rPr>
          <w:rFonts w:ascii="Arial" w:hAnsi="Arial" w:cs="Arial"/>
          <w:color w:val="000000"/>
          <w:sz w:val="24"/>
          <w:szCs w:val="24"/>
        </w:rPr>
        <w:t xml:space="preserve"> de</w:t>
      </w:r>
      <w:r>
        <w:rPr>
          <w:rFonts w:ascii="Arial" w:hAnsi="Arial" w:cs="Arial"/>
          <w:color w:val="000000"/>
          <w:sz w:val="24"/>
          <w:szCs w:val="24"/>
        </w:rPr>
        <w:t xml:space="preserve"> </w:t>
      </w:r>
      <w:r w:rsidRPr="00EE51D1">
        <w:rPr>
          <w:rFonts w:ascii="Arial" w:hAnsi="Arial" w:cs="Arial"/>
          <w:color w:val="000000"/>
          <w:sz w:val="24"/>
          <w:szCs w:val="24"/>
        </w:rPr>
        <w:t>delegare;</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b) să notifice concesionarului apariţia oricăror împrejurări de natură să aducă atingere</w:t>
      </w:r>
      <w:r>
        <w:rPr>
          <w:rFonts w:ascii="Arial" w:hAnsi="Arial" w:cs="Arial"/>
          <w:color w:val="000000"/>
          <w:sz w:val="24"/>
          <w:szCs w:val="24"/>
        </w:rPr>
        <w:t xml:space="preserve"> </w:t>
      </w:r>
      <w:r w:rsidRPr="00EE51D1">
        <w:rPr>
          <w:rFonts w:ascii="Arial" w:hAnsi="Arial" w:cs="Arial"/>
          <w:color w:val="000000"/>
          <w:sz w:val="24"/>
          <w:szCs w:val="24"/>
        </w:rPr>
        <w:t>drepturilor acestuia;</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c) să verifice periodic următoarele: serviciile publice furnizate şi nivelul de calitate al acestora,</w:t>
      </w:r>
      <w:r>
        <w:rPr>
          <w:rFonts w:ascii="Arial" w:hAnsi="Arial" w:cs="Arial"/>
          <w:color w:val="000000"/>
          <w:sz w:val="24"/>
          <w:szCs w:val="24"/>
        </w:rPr>
        <w:t xml:space="preserve"> </w:t>
      </w:r>
      <w:r w:rsidRPr="00EE51D1">
        <w:rPr>
          <w:rFonts w:ascii="Arial" w:hAnsi="Arial" w:cs="Arial"/>
          <w:color w:val="000000"/>
          <w:sz w:val="24"/>
          <w:szCs w:val="24"/>
        </w:rPr>
        <w:t>îndeplinirea indicatorilor de performanţa şi aplicarea penalităţilor pentru neîndeplinirea acestora,</w:t>
      </w:r>
      <w:r>
        <w:rPr>
          <w:rFonts w:ascii="Arial" w:hAnsi="Arial" w:cs="Arial"/>
          <w:color w:val="000000"/>
          <w:sz w:val="24"/>
          <w:szCs w:val="24"/>
        </w:rPr>
        <w:t xml:space="preserve"> </w:t>
      </w:r>
      <w:r w:rsidRPr="00EE51D1">
        <w:rPr>
          <w:rFonts w:ascii="Arial" w:hAnsi="Arial" w:cs="Arial"/>
          <w:color w:val="000000"/>
          <w:sz w:val="24"/>
          <w:szCs w:val="24"/>
        </w:rPr>
        <w:t>menţinerea echilibrului contractual rezultat prin licitaţie, etc.;</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d) să aducă la cunoştinţă publică hotărârile şi dispoziţiile având ca obiect serviciul public de</w:t>
      </w:r>
      <w:r>
        <w:rPr>
          <w:rFonts w:ascii="Arial" w:hAnsi="Arial" w:cs="Arial"/>
          <w:color w:val="000000"/>
          <w:sz w:val="24"/>
          <w:szCs w:val="24"/>
        </w:rPr>
        <w:t xml:space="preserve"> </w:t>
      </w:r>
      <w:r w:rsidRPr="00EE51D1">
        <w:rPr>
          <w:rFonts w:ascii="Arial" w:hAnsi="Arial" w:cs="Arial"/>
          <w:color w:val="000000"/>
          <w:sz w:val="24"/>
          <w:szCs w:val="24"/>
        </w:rPr>
        <w:t>gestionare a câinilor fara stapan;</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e) să păstreze, in condiţiile legii, confidenţialitatea datelor şi informaţiilor economico-financiare</w:t>
      </w:r>
      <w:r>
        <w:rPr>
          <w:rFonts w:ascii="Arial" w:hAnsi="Arial" w:cs="Arial"/>
          <w:color w:val="000000"/>
          <w:sz w:val="24"/>
          <w:szCs w:val="24"/>
        </w:rPr>
        <w:t xml:space="preserve"> </w:t>
      </w:r>
      <w:r w:rsidRPr="00EE51D1">
        <w:rPr>
          <w:rFonts w:ascii="Arial" w:hAnsi="Arial" w:cs="Arial"/>
          <w:color w:val="000000"/>
          <w:sz w:val="24"/>
          <w:szCs w:val="24"/>
        </w:rPr>
        <w:t>privind activitatea concesionarului, altele decât cele de interes public;</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f) să achite concesionarului sumele convenite prin contract pentru prestaţiile pe care aceştia le</w:t>
      </w:r>
      <w:r>
        <w:rPr>
          <w:rFonts w:ascii="Arial" w:hAnsi="Arial" w:cs="Arial"/>
          <w:color w:val="000000"/>
          <w:sz w:val="24"/>
          <w:szCs w:val="24"/>
        </w:rPr>
        <w:t xml:space="preserve"> </w:t>
      </w:r>
      <w:r w:rsidRPr="00EE51D1">
        <w:rPr>
          <w:rFonts w:ascii="Arial" w:hAnsi="Arial" w:cs="Arial"/>
          <w:color w:val="000000"/>
          <w:sz w:val="24"/>
          <w:szCs w:val="24"/>
        </w:rPr>
        <w:t>efectuează pe domeniul public şi privat al concedentului;</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g) să medieze şi să soluţioneze conflictele dintre utilizatori şi concesionar, la cererea oricăreia</w:t>
      </w:r>
      <w:r>
        <w:rPr>
          <w:rFonts w:ascii="Arial" w:hAnsi="Arial" w:cs="Arial"/>
          <w:color w:val="000000"/>
          <w:sz w:val="24"/>
          <w:szCs w:val="24"/>
        </w:rPr>
        <w:t xml:space="preserve"> </w:t>
      </w:r>
      <w:r w:rsidRPr="00EE51D1">
        <w:rPr>
          <w:rFonts w:ascii="Arial" w:hAnsi="Arial" w:cs="Arial"/>
          <w:color w:val="000000"/>
          <w:sz w:val="24"/>
          <w:szCs w:val="24"/>
        </w:rPr>
        <w:t>dintre părţi;</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xml:space="preserve">h) să respecte angajamentele asumate faţă de concesionar prin clauzele </w:t>
      </w:r>
      <w:r>
        <w:rPr>
          <w:rFonts w:ascii="Arial" w:hAnsi="Arial" w:cs="Arial"/>
          <w:color w:val="000000"/>
          <w:sz w:val="24"/>
          <w:szCs w:val="24"/>
        </w:rPr>
        <w:t xml:space="preserve"> </w:t>
      </w:r>
      <w:r w:rsidRPr="00EE51D1">
        <w:rPr>
          <w:rFonts w:ascii="Arial" w:hAnsi="Arial" w:cs="Arial"/>
          <w:color w:val="000000"/>
          <w:sz w:val="24"/>
          <w:szCs w:val="24"/>
        </w:rPr>
        <w:t>contractuale stabilite</w:t>
      </w:r>
      <w:r>
        <w:rPr>
          <w:rFonts w:ascii="Arial" w:hAnsi="Arial" w:cs="Arial"/>
          <w:color w:val="000000"/>
          <w:sz w:val="24"/>
          <w:szCs w:val="24"/>
        </w:rPr>
        <w:t xml:space="preserve"> </w:t>
      </w:r>
      <w:r w:rsidRPr="00EE51D1">
        <w:rPr>
          <w:rFonts w:ascii="Arial" w:hAnsi="Arial" w:cs="Arial"/>
          <w:color w:val="000000"/>
          <w:sz w:val="24"/>
          <w:szCs w:val="24"/>
        </w:rPr>
        <w:t>prin contract.</w:t>
      </w:r>
    </w:p>
    <w:p w:rsidR="00673B2B" w:rsidRPr="00EE51D1" w:rsidRDefault="00673B2B" w:rsidP="00522D7A">
      <w:pPr>
        <w:autoSpaceDE w:val="0"/>
        <w:autoSpaceDN w:val="0"/>
        <w:adjustRightInd w:val="0"/>
        <w:spacing w:after="0" w:line="240" w:lineRule="auto"/>
        <w:jc w:val="both"/>
        <w:rPr>
          <w:rFonts w:ascii="Arial" w:hAnsi="Arial" w:cs="Arial"/>
          <w:b/>
          <w:bCs/>
          <w:color w:val="000000"/>
          <w:sz w:val="24"/>
          <w:szCs w:val="24"/>
        </w:rPr>
      </w:pPr>
      <w:r w:rsidRPr="00EE51D1">
        <w:rPr>
          <w:rFonts w:ascii="Arial" w:hAnsi="Arial" w:cs="Arial"/>
          <w:b/>
          <w:bCs/>
          <w:color w:val="000000"/>
          <w:sz w:val="24"/>
          <w:szCs w:val="24"/>
        </w:rPr>
        <w:t>Art. 26 Concesionarul are următoarele obligaţii:</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a) să respecte angajamentele luate prin contractul de delegare a gestiunii, precum şi</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legislaţia, normele, prescripţiile şi regulamente privind igiena muncii, protecţia muncii,</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gospodărirea apelor, protecţia mediului, urmărirea comportării in timp a construcţiilor, prevenirea şi</w:t>
      </w:r>
      <w:r>
        <w:rPr>
          <w:rFonts w:ascii="Arial" w:hAnsi="Arial" w:cs="Arial"/>
          <w:color w:val="000000"/>
          <w:sz w:val="24"/>
          <w:szCs w:val="24"/>
        </w:rPr>
        <w:t xml:space="preserve"> </w:t>
      </w:r>
      <w:r w:rsidRPr="00EE51D1">
        <w:rPr>
          <w:rFonts w:ascii="Arial" w:hAnsi="Arial" w:cs="Arial"/>
          <w:color w:val="000000"/>
          <w:sz w:val="24"/>
          <w:szCs w:val="24"/>
        </w:rPr>
        <w:t>combaterea incendiilor;</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b) să respecte prevederile regulamentului serviciului, caietului de sarcini al serviciului şi ale</w:t>
      </w:r>
      <w:r>
        <w:rPr>
          <w:rFonts w:ascii="Arial" w:hAnsi="Arial" w:cs="Arial"/>
          <w:color w:val="000000"/>
          <w:sz w:val="24"/>
          <w:szCs w:val="24"/>
        </w:rPr>
        <w:t xml:space="preserve"> </w:t>
      </w:r>
      <w:r w:rsidRPr="00EE51D1">
        <w:rPr>
          <w:rFonts w:ascii="Arial" w:hAnsi="Arial" w:cs="Arial"/>
          <w:color w:val="000000"/>
          <w:sz w:val="24"/>
          <w:szCs w:val="24"/>
        </w:rPr>
        <w:t>celorlalte reglementări specifice serviciului concesionat;</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c) să respecte indicatorii de performanţă şi calitate stabiliţi în caietul de sarcini şi precizaţi in</w:t>
      </w:r>
      <w:r>
        <w:rPr>
          <w:rFonts w:ascii="Arial" w:hAnsi="Arial" w:cs="Arial"/>
          <w:color w:val="000000"/>
          <w:sz w:val="24"/>
          <w:szCs w:val="24"/>
        </w:rPr>
        <w:t xml:space="preserve"> </w:t>
      </w:r>
      <w:r w:rsidRPr="00EE51D1">
        <w:rPr>
          <w:rFonts w:ascii="Arial" w:hAnsi="Arial" w:cs="Arial"/>
          <w:color w:val="000000"/>
          <w:sz w:val="24"/>
          <w:szCs w:val="24"/>
        </w:rPr>
        <w:t>regulamentul serviciului de gestionare a câinilor fara stapan;</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d) să aplice metode performante de management care să conducă la reducerea costurilor de</w:t>
      </w:r>
      <w:r>
        <w:rPr>
          <w:rFonts w:ascii="Arial" w:hAnsi="Arial" w:cs="Arial"/>
          <w:color w:val="000000"/>
          <w:sz w:val="24"/>
          <w:szCs w:val="24"/>
        </w:rPr>
        <w:t xml:space="preserve"> </w:t>
      </w:r>
      <w:r w:rsidRPr="00EE51D1">
        <w:rPr>
          <w:rFonts w:ascii="Arial" w:hAnsi="Arial" w:cs="Arial"/>
          <w:color w:val="000000"/>
          <w:sz w:val="24"/>
          <w:szCs w:val="24"/>
        </w:rPr>
        <w:t>operare, inclusiv prin aplicarea procedurilor concurenţiale oferite de normele legale in vigoare;</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e) să exploateze, să întreţină şi să asigure reparaţia utilajelor proprii cu personal autorizat si</w:t>
      </w:r>
      <w:r>
        <w:rPr>
          <w:rFonts w:ascii="Arial" w:hAnsi="Arial" w:cs="Arial"/>
          <w:color w:val="000000"/>
          <w:sz w:val="24"/>
          <w:szCs w:val="24"/>
        </w:rPr>
        <w:t xml:space="preserve"> </w:t>
      </w:r>
      <w:r w:rsidRPr="00EE51D1">
        <w:rPr>
          <w:rFonts w:ascii="Arial" w:hAnsi="Arial" w:cs="Arial"/>
          <w:color w:val="000000"/>
          <w:sz w:val="24"/>
          <w:szCs w:val="24"/>
        </w:rPr>
        <w:t>modernizarea continua a bazei de proprii;</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xml:space="preserve">f) să furnizeze către concedent şi către </w:t>
      </w:r>
      <w:r>
        <w:rPr>
          <w:rFonts w:ascii="Arial" w:hAnsi="Arial" w:cs="Arial"/>
          <w:color w:val="000000"/>
          <w:sz w:val="24"/>
          <w:szCs w:val="24"/>
        </w:rPr>
        <w:t>alte autoritati competente</w:t>
      </w:r>
      <w:r w:rsidRPr="00EE51D1">
        <w:rPr>
          <w:rFonts w:ascii="Arial" w:hAnsi="Arial" w:cs="Arial"/>
          <w:color w:val="000000"/>
          <w:sz w:val="24"/>
          <w:szCs w:val="24"/>
        </w:rPr>
        <w:t xml:space="preserve"> informaţiile solicitate şi să asigure accesul</w:t>
      </w:r>
      <w:r>
        <w:rPr>
          <w:rFonts w:ascii="Arial" w:hAnsi="Arial" w:cs="Arial"/>
          <w:color w:val="000000"/>
          <w:sz w:val="24"/>
          <w:szCs w:val="24"/>
        </w:rPr>
        <w:t xml:space="preserve"> </w:t>
      </w:r>
      <w:r w:rsidRPr="00EE51D1">
        <w:rPr>
          <w:rFonts w:ascii="Arial" w:hAnsi="Arial" w:cs="Arial"/>
          <w:color w:val="000000"/>
          <w:sz w:val="24"/>
          <w:szCs w:val="24"/>
        </w:rPr>
        <w:t>la documentaţiile şi informaţiile necesare, in vederea verificării şi evaluării funcţionării şi dezvoltării</w:t>
      </w:r>
      <w:r>
        <w:rPr>
          <w:rFonts w:ascii="Arial" w:hAnsi="Arial" w:cs="Arial"/>
          <w:color w:val="000000"/>
          <w:sz w:val="24"/>
          <w:szCs w:val="24"/>
        </w:rPr>
        <w:t xml:space="preserve"> </w:t>
      </w:r>
      <w:r w:rsidRPr="00EE51D1">
        <w:rPr>
          <w:rFonts w:ascii="Arial" w:hAnsi="Arial" w:cs="Arial"/>
          <w:color w:val="000000"/>
          <w:sz w:val="24"/>
          <w:szCs w:val="24"/>
        </w:rPr>
        <w:t>serviciului public de gestionare a câinilor fara stapan, in conformitate cu prevederile regulamentului</w:t>
      </w:r>
      <w:r>
        <w:rPr>
          <w:rFonts w:ascii="Arial" w:hAnsi="Arial" w:cs="Arial"/>
          <w:color w:val="000000"/>
          <w:sz w:val="24"/>
          <w:szCs w:val="24"/>
        </w:rPr>
        <w:t xml:space="preserve">  </w:t>
      </w:r>
      <w:r w:rsidRPr="00EE51D1">
        <w:rPr>
          <w:rFonts w:ascii="Arial" w:hAnsi="Arial" w:cs="Arial"/>
          <w:color w:val="000000"/>
          <w:sz w:val="24"/>
          <w:szCs w:val="24"/>
        </w:rPr>
        <w:t>serviciului, ale contract</w:t>
      </w:r>
      <w:r>
        <w:rPr>
          <w:rFonts w:ascii="Arial" w:hAnsi="Arial" w:cs="Arial"/>
          <w:color w:val="000000"/>
          <w:sz w:val="24"/>
          <w:szCs w:val="24"/>
        </w:rPr>
        <w:t>ului</w:t>
      </w:r>
      <w:r w:rsidRPr="00EE51D1">
        <w:rPr>
          <w:rFonts w:ascii="Arial" w:hAnsi="Arial" w:cs="Arial"/>
          <w:color w:val="000000"/>
          <w:sz w:val="24"/>
          <w:szCs w:val="24"/>
        </w:rPr>
        <w:t xml:space="preserve"> şi ale autorizaţiilor specifice;</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g) să presteze serviciul de gestionare a câinilor fara stapan la toţi utilizatorii din raza unităţii</w:t>
      </w:r>
      <w:r>
        <w:rPr>
          <w:rFonts w:ascii="Arial" w:hAnsi="Arial" w:cs="Arial"/>
          <w:color w:val="000000"/>
          <w:sz w:val="24"/>
          <w:szCs w:val="24"/>
        </w:rPr>
        <w:t xml:space="preserve"> </w:t>
      </w:r>
      <w:r w:rsidRPr="00EE51D1">
        <w:rPr>
          <w:rFonts w:ascii="Arial" w:hAnsi="Arial" w:cs="Arial"/>
          <w:color w:val="000000"/>
          <w:sz w:val="24"/>
          <w:szCs w:val="24"/>
        </w:rPr>
        <w:t>administrativ-teritoriale pentru care are contract de delegare a gestiunii;</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h) să elaboreze planuri anuale de revizii şi reparaţii ale maşinilor şi utilajelor proprii, executate</w:t>
      </w:r>
      <w:r>
        <w:rPr>
          <w:rFonts w:ascii="Arial" w:hAnsi="Arial" w:cs="Arial"/>
          <w:color w:val="000000"/>
          <w:sz w:val="24"/>
          <w:szCs w:val="24"/>
        </w:rPr>
        <w:t xml:space="preserve"> </w:t>
      </w:r>
      <w:r w:rsidRPr="00EE51D1">
        <w:rPr>
          <w:rFonts w:ascii="Arial" w:hAnsi="Arial" w:cs="Arial"/>
          <w:color w:val="000000"/>
          <w:sz w:val="24"/>
          <w:szCs w:val="24"/>
        </w:rPr>
        <w:t>cu forţe proprii şi/sau cu terţi;</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i) să realizeze un sistem de evidenţă a: sesizărilor şi reclamaţiilor, respectiv de rezolvare</w:t>
      </w:r>
      <w:r>
        <w:rPr>
          <w:rFonts w:ascii="Arial" w:hAnsi="Arial" w:cs="Arial"/>
          <w:color w:val="000000"/>
          <w:sz w:val="24"/>
          <w:szCs w:val="24"/>
        </w:rPr>
        <w:t xml:space="preserve"> </w:t>
      </w:r>
      <w:r w:rsidRPr="00EE51D1">
        <w:rPr>
          <w:rFonts w:ascii="Arial" w:hAnsi="Arial" w:cs="Arial"/>
          <w:color w:val="000000"/>
          <w:sz w:val="24"/>
          <w:szCs w:val="24"/>
        </w:rPr>
        <w:t>operativă a acestora, a celorlalte activităţi prevăzute în Regulament şi Caietul de sarcini;</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j) să ţină evidenţa gestiunii serviciului şi raportarea periodică a situaţiei autorităţilor</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competente, conform reglementărilor in vigoare;</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k) să asigure personalul necesar pentru prestarea activităţilor asumate prin contract, precum</w:t>
      </w:r>
      <w:r>
        <w:rPr>
          <w:rFonts w:ascii="Arial" w:hAnsi="Arial" w:cs="Arial"/>
          <w:color w:val="000000"/>
          <w:sz w:val="24"/>
          <w:szCs w:val="24"/>
        </w:rPr>
        <w:t xml:space="preserve"> </w:t>
      </w:r>
      <w:r w:rsidRPr="00EE51D1">
        <w:rPr>
          <w:rFonts w:ascii="Arial" w:hAnsi="Arial" w:cs="Arial"/>
          <w:color w:val="000000"/>
          <w:sz w:val="24"/>
          <w:szCs w:val="24"/>
        </w:rPr>
        <w:t>şi conducerea operativă prin dispecerat şi asigurarea mijloacelor tehnice şi a personalului de</w:t>
      </w:r>
      <w:r>
        <w:rPr>
          <w:rFonts w:ascii="Arial" w:hAnsi="Arial" w:cs="Arial"/>
          <w:color w:val="000000"/>
          <w:sz w:val="24"/>
          <w:szCs w:val="24"/>
        </w:rPr>
        <w:t xml:space="preserve"> </w:t>
      </w:r>
      <w:r w:rsidRPr="00EE51D1">
        <w:rPr>
          <w:rFonts w:ascii="Arial" w:hAnsi="Arial" w:cs="Arial"/>
          <w:color w:val="000000"/>
          <w:sz w:val="24"/>
          <w:szCs w:val="24"/>
        </w:rPr>
        <w:t>intervenţie;</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l) să nu subconcesioneze serviciul sau parte din acesta şi bunurile care fac obiectul</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concesiunii, cu excepţia subcontractanţilor declaraţi in oferta;</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lastRenderedPageBreak/>
        <w:t>m) la încetarea contractului de delegare a gestiunii din alte cauze decât ajungerea la termen</w:t>
      </w:r>
      <w:r>
        <w:rPr>
          <w:rFonts w:ascii="Arial" w:hAnsi="Arial" w:cs="Arial"/>
          <w:color w:val="000000"/>
          <w:sz w:val="24"/>
          <w:szCs w:val="24"/>
        </w:rPr>
        <w:t xml:space="preserve"> </w:t>
      </w:r>
      <w:r w:rsidRPr="00EE51D1">
        <w:rPr>
          <w:rFonts w:ascii="Arial" w:hAnsi="Arial" w:cs="Arial"/>
          <w:color w:val="000000"/>
          <w:sz w:val="24"/>
          <w:szCs w:val="24"/>
        </w:rPr>
        <w:t>sau forţa majoră, este obligat să asigure continuitatea prestării activităţii in condiţiile stipulate in</w:t>
      </w:r>
      <w:r>
        <w:rPr>
          <w:rFonts w:ascii="Arial" w:hAnsi="Arial" w:cs="Arial"/>
          <w:color w:val="000000"/>
          <w:sz w:val="24"/>
          <w:szCs w:val="24"/>
        </w:rPr>
        <w:t xml:space="preserve"> </w:t>
      </w:r>
      <w:r w:rsidRPr="00EE51D1">
        <w:rPr>
          <w:rFonts w:ascii="Arial" w:hAnsi="Arial" w:cs="Arial"/>
          <w:color w:val="000000"/>
          <w:sz w:val="24"/>
          <w:szCs w:val="24"/>
        </w:rPr>
        <w:t>contract, pană la preluarea acesteia de către concedent, dar nu mai mult de 90 de zile;</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xml:space="preserve">n) să respecte condiţiile impuse de natura activităţilor sau serviciilor publice </w:t>
      </w:r>
      <w:r>
        <w:rPr>
          <w:rFonts w:ascii="Arial" w:hAnsi="Arial" w:cs="Arial"/>
          <w:color w:val="000000"/>
          <w:sz w:val="24"/>
          <w:szCs w:val="24"/>
        </w:rPr>
        <w:t>(</w:t>
      </w:r>
      <w:r w:rsidRPr="00EE51D1">
        <w:rPr>
          <w:rFonts w:ascii="Arial" w:hAnsi="Arial" w:cs="Arial"/>
          <w:color w:val="000000"/>
          <w:sz w:val="24"/>
          <w:szCs w:val="24"/>
        </w:rPr>
        <w:t>protejarea</w:t>
      </w:r>
      <w:r>
        <w:rPr>
          <w:rFonts w:ascii="Arial" w:hAnsi="Arial" w:cs="Arial"/>
          <w:color w:val="000000"/>
          <w:sz w:val="24"/>
          <w:szCs w:val="24"/>
        </w:rPr>
        <w:t xml:space="preserve"> </w:t>
      </w:r>
      <w:r w:rsidRPr="00EE51D1">
        <w:rPr>
          <w:rFonts w:ascii="Arial" w:hAnsi="Arial" w:cs="Arial"/>
          <w:color w:val="000000"/>
          <w:sz w:val="24"/>
          <w:szCs w:val="24"/>
        </w:rPr>
        <w:t>secretului de stat, materiale cu regim special, condiţii de siguranţă in exploatare, protecţia</w:t>
      </w:r>
      <w:r>
        <w:rPr>
          <w:rFonts w:ascii="Arial" w:hAnsi="Arial" w:cs="Arial"/>
          <w:color w:val="000000"/>
          <w:sz w:val="24"/>
          <w:szCs w:val="24"/>
        </w:rPr>
        <w:t xml:space="preserve"> </w:t>
      </w:r>
      <w:r w:rsidRPr="00EE51D1">
        <w:rPr>
          <w:rFonts w:ascii="Arial" w:hAnsi="Arial" w:cs="Arial"/>
          <w:color w:val="000000"/>
          <w:sz w:val="24"/>
          <w:szCs w:val="24"/>
        </w:rPr>
        <w:t>mediului, protecţia muncii, condiţii privind folosirea şi protejarea patrimoniului etc.)</w:t>
      </w:r>
    </w:p>
    <w:p w:rsidR="00673B2B" w:rsidRPr="00EE51D1" w:rsidRDefault="00673B2B" w:rsidP="00522D7A">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o) in cazul in care concesionarul sesizează existenţa sau posibilitatea existenţei unei cauze de</w:t>
      </w:r>
      <w:r>
        <w:rPr>
          <w:rFonts w:ascii="Arial" w:hAnsi="Arial" w:cs="Arial"/>
          <w:color w:val="000000"/>
          <w:sz w:val="24"/>
          <w:szCs w:val="24"/>
        </w:rPr>
        <w:t xml:space="preserve"> </w:t>
      </w:r>
      <w:r w:rsidRPr="00EE51D1">
        <w:rPr>
          <w:rFonts w:ascii="Arial" w:hAnsi="Arial" w:cs="Arial"/>
          <w:color w:val="000000"/>
          <w:sz w:val="24"/>
          <w:szCs w:val="24"/>
        </w:rPr>
        <w:t>natură să conducă la imposibilitatea realizării activităţii ori serviciului public, va notifica de îndată</w:t>
      </w:r>
      <w:r>
        <w:rPr>
          <w:rFonts w:ascii="Arial" w:hAnsi="Arial" w:cs="Arial"/>
          <w:color w:val="000000"/>
          <w:sz w:val="24"/>
          <w:szCs w:val="24"/>
        </w:rPr>
        <w:t xml:space="preserve"> </w:t>
      </w:r>
      <w:r w:rsidRPr="00EE51D1">
        <w:rPr>
          <w:rFonts w:ascii="Arial" w:hAnsi="Arial" w:cs="Arial"/>
          <w:color w:val="000000"/>
          <w:sz w:val="24"/>
          <w:szCs w:val="24"/>
        </w:rPr>
        <w:t>acest fapt autorităţii publice, in vederea luării măsurilor ce se impun pentru asigurarea continuităţii</w:t>
      </w:r>
      <w:r>
        <w:rPr>
          <w:rFonts w:ascii="Arial" w:hAnsi="Arial" w:cs="Arial"/>
          <w:color w:val="000000"/>
          <w:sz w:val="24"/>
          <w:szCs w:val="24"/>
        </w:rPr>
        <w:t xml:space="preserve"> </w:t>
      </w:r>
      <w:r w:rsidRPr="00EE51D1">
        <w:rPr>
          <w:rFonts w:ascii="Arial" w:hAnsi="Arial" w:cs="Arial"/>
          <w:color w:val="000000"/>
          <w:sz w:val="24"/>
          <w:szCs w:val="24"/>
        </w:rPr>
        <w:t>activităţii serviciului public;</w:t>
      </w:r>
    </w:p>
    <w:p w:rsidR="00673B2B" w:rsidRPr="00EE51D1" w:rsidRDefault="00673B2B" w:rsidP="00D46CB7">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p) să încheie contractele de utilităţi /apă/canal, salubritate, etc.) precum şi contracte pentru</w:t>
      </w:r>
      <w:r>
        <w:rPr>
          <w:rFonts w:ascii="Arial" w:hAnsi="Arial" w:cs="Arial"/>
          <w:color w:val="000000"/>
          <w:sz w:val="24"/>
          <w:szCs w:val="24"/>
        </w:rPr>
        <w:t xml:space="preserve"> </w:t>
      </w:r>
      <w:r w:rsidRPr="00EE51D1">
        <w:rPr>
          <w:rFonts w:ascii="Arial" w:hAnsi="Arial" w:cs="Arial"/>
          <w:color w:val="000000"/>
          <w:sz w:val="24"/>
          <w:szCs w:val="24"/>
        </w:rPr>
        <w:t>neutralizarea deşeurilor toxice, de origine animală, pentru neutralizare şi incinerare a cadavrelor şi</w:t>
      </w:r>
      <w:r>
        <w:rPr>
          <w:rFonts w:ascii="Arial" w:hAnsi="Arial" w:cs="Arial"/>
          <w:color w:val="000000"/>
          <w:sz w:val="24"/>
          <w:szCs w:val="24"/>
        </w:rPr>
        <w:t xml:space="preserve"> </w:t>
      </w:r>
      <w:r w:rsidRPr="00EE51D1">
        <w:rPr>
          <w:rFonts w:ascii="Arial" w:hAnsi="Arial" w:cs="Arial"/>
          <w:color w:val="000000"/>
          <w:sz w:val="24"/>
          <w:szCs w:val="24"/>
        </w:rPr>
        <w:t>a celorlalte deşeuri provenite din activitatea curentă;</w:t>
      </w:r>
    </w:p>
    <w:p w:rsidR="00673B2B" w:rsidRPr="00EE51D1" w:rsidRDefault="00673B2B" w:rsidP="00D46CB7">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q) să presteze serviciul de gestionare a câinilor fara stapan cu respectarea principiilor</w:t>
      </w:r>
    </w:p>
    <w:p w:rsidR="00673B2B" w:rsidRPr="00EE51D1" w:rsidRDefault="00673B2B" w:rsidP="00D46CB7">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universalităţii, accesibilităţii, continuităţii şi egalităţii de tratament faţă de utilizatori;</w:t>
      </w:r>
    </w:p>
    <w:p w:rsidR="00673B2B" w:rsidRPr="00EE51D1" w:rsidRDefault="00673B2B" w:rsidP="00D46CB7">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xml:space="preserve">r) să plătească </w:t>
      </w:r>
      <w:r>
        <w:rPr>
          <w:rFonts w:ascii="Arial" w:hAnsi="Arial" w:cs="Arial"/>
          <w:color w:val="000000"/>
          <w:sz w:val="24"/>
          <w:szCs w:val="24"/>
        </w:rPr>
        <w:t>toate obligatiile asumate</w:t>
      </w:r>
      <w:r w:rsidRPr="00EE51D1">
        <w:rPr>
          <w:rFonts w:ascii="Arial" w:hAnsi="Arial" w:cs="Arial"/>
          <w:color w:val="000000"/>
          <w:sz w:val="24"/>
          <w:szCs w:val="24"/>
        </w:rPr>
        <w:t xml:space="preserve"> la valoarea prevăzută şi la termenul stabilit in contract</w:t>
      </w:r>
      <w:r>
        <w:rPr>
          <w:rFonts w:ascii="Arial" w:hAnsi="Arial" w:cs="Arial"/>
          <w:color w:val="000000"/>
          <w:sz w:val="24"/>
          <w:szCs w:val="24"/>
        </w:rPr>
        <w:t>ul</w:t>
      </w:r>
      <w:r w:rsidRPr="00EE51D1">
        <w:rPr>
          <w:rFonts w:ascii="Arial" w:hAnsi="Arial" w:cs="Arial"/>
          <w:color w:val="000000"/>
          <w:sz w:val="24"/>
          <w:szCs w:val="24"/>
        </w:rPr>
        <w:t xml:space="preserve"> de</w:t>
      </w:r>
      <w:r>
        <w:rPr>
          <w:rFonts w:ascii="Arial" w:hAnsi="Arial" w:cs="Arial"/>
          <w:color w:val="000000"/>
          <w:sz w:val="24"/>
          <w:szCs w:val="24"/>
        </w:rPr>
        <w:t xml:space="preserve"> </w:t>
      </w:r>
      <w:r w:rsidRPr="00EE51D1">
        <w:rPr>
          <w:rFonts w:ascii="Arial" w:hAnsi="Arial" w:cs="Arial"/>
          <w:color w:val="000000"/>
          <w:sz w:val="24"/>
          <w:szCs w:val="24"/>
        </w:rPr>
        <w:t>concesiune;</w:t>
      </w:r>
    </w:p>
    <w:p w:rsidR="00673B2B" w:rsidRPr="00EE51D1" w:rsidRDefault="00673B2B" w:rsidP="00D46CB7">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 xml:space="preserve">s) să aplice tarifele aprobate prin hotărâri ale Consiliului Local al </w:t>
      </w:r>
      <w:r>
        <w:rPr>
          <w:rFonts w:ascii="Arial" w:hAnsi="Arial" w:cs="Arial"/>
          <w:color w:val="000000"/>
          <w:sz w:val="24"/>
          <w:szCs w:val="24"/>
        </w:rPr>
        <w:t>Municipiul</w:t>
      </w:r>
      <w:r w:rsidRPr="00EE51D1">
        <w:rPr>
          <w:rFonts w:ascii="Arial" w:hAnsi="Arial" w:cs="Arial"/>
          <w:color w:val="000000"/>
          <w:sz w:val="24"/>
          <w:szCs w:val="24"/>
        </w:rPr>
        <w:t xml:space="preserve">ui </w:t>
      </w:r>
      <w:r>
        <w:rPr>
          <w:rFonts w:ascii="Arial" w:hAnsi="Arial" w:cs="Arial"/>
          <w:color w:val="000000"/>
          <w:sz w:val="24"/>
          <w:szCs w:val="24"/>
        </w:rPr>
        <w:t>Aiud</w:t>
      </w:r>
      <w:r w:rsidRPr="00EE51D1">
        <w:rPr>
          <w:rFonts w:ascii="Arial" w:hAnsi="Arial" w:cs="Arial"/>
          <w:color w:val="000000"/>
          <w:sz w:val="24"/>
          <w:szCs w:val="24"/>
        </w:rPr>
        <w:t>;</w:t>
      </w:r>
    </w:p>
    <w:p w:rsidR="00673B2B" w:rsidRPr="00EE51D1" w:rsidRDefault="00673B2B" w:rsidP="00D46CB7">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t) să respecte orice prevederi care derivă din legile şi reglementările in vigoare, precum şi din</w:t>
      </w:r>
      <w:r>
        <w:rPr>
          <w:rFonts w:ascii="Arial" w:hAnsi="Arial" w:cs="Arial"/>
          <w:color w:val="000000"/>
          <w:sz w:val="24"/>
          <w:szCs w:val="24"/>
        </w:rPr>
        <w:t xml:space="preserve"> </w:t>
      </w:r>
      <w:r w:rsidRPr="00EE51D1">
        <w:rPr>
          <w:rFonts w:ascii="Arial" w:hAnsi="Arial" w:cs="Arial"/>
          <w:color w:val="000000"/>
          <w:sz w:val="24"/>
          <w:szCs w:val="24"/>
        </w:rPr>
        <w:t xml:space="preserve">hotărârile Consiliului local al </w:t>
      </w:r>
      <w:r>
        <w:rPr>
          <w:rFonts w:ascii="Arial" w:hAnsi="Arial" w:cs="Arial"/>
          <w:color w:val="000000"/>
          <w:sz w:val="24"/>
          <w:szCs w:val="24"/>
        </w:rPr>
        <w:t>Municipiul</w:t>
      </w:r>
      <w:r w:rsidRPr="00EE51D1">
        <w:rPr>
          <w:rFonts w:ascii="Arial" w:hAnsi="Arial" w:cs="Arial"/>
          <w:color w:val="000000"/>
          <w:sz w:val="24"/>
          <w:szCs w:val="24"/>
        </w:rPr>
        <w:t xml:space="preserve">ui </w:t>
      </w:r>
      <w:r>
        <w:rPr>
          <w:rFonts w:ascii="Arial" w:hAnsi="Arial" w:cs="Arial"/>
          <w:color w:val="000000"/>
          <w:sz w:val="24"/>
          <w:szCs w:val="24"/>
        </w:rPr>
        <w:t>Aiud</w:t>
      </w:r>
      <w:r w:rsidRPr="00EE51D1">
        <w:rPr>
          <w:rFonts w:ascii="Arial" w:hAnsi="Arial" w:cs="Arial"/>
          <w:color w:val="000000"/>
          <w:sz w:val="24"/>
          <w:szCs w:val="24"/>
        </w:rPr>
        <w:t xml:space="preserve"> (obţinerea autorizaţiilor de funcţionare, a</w:t>
      </w:r>
      <w:r>
        <w:rPr>
          <w:rFonts w:ascii="Arial" w:hAnsi="Arial" w:cs="Arial"/>
          <w:color w:val="000000"/>
          <w:sz w:val="24"/>
          <w:szCs w:val="24"/>
        </w:rPr>
        <w:t xml:space="preserve"> </w:t>
      </w:r>
      <w:r w:rsidRPr="00EE51D1">
        <w:rPr>
          <w:rFonts w:ascii="Arial" w:hAnsi="Arial" w:cs="Arial"/>
          <w:color w:val="000000"/>
          <w:sz w:val="24"/>
          <w:szCs w:val="24"/>
        </w:rPr>
        <w:t>vizelor, etc. şi numai);</w:t>
      </w:r>
    </w:p>
    <w:p w:rsidR="00673B2B" w:rsidRPr="00EE51D1" w:rsidRDefault="00673B2B" w:rsidP="00D46CB7">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ţ) să plătească despăgubiri/daune persoanelor fizice şi/sau juridice pentru prejudiciile aduse</w:t>
      </w:r>
      <w:r>
        <w:rPr>
          <w:rFonts w:ascii="Arial" w:hAnsi="Arial" w:cs="Arial"/>
          <w:color w:val="000000"/>
          <w:sz w:val="24"/>
          <w:szCs w:val="24"/>
        </w:rPr>
        <w:t xml:space="preserve"> </w:t>
      </w:r>
      <w:r w:rsidRPr="00EE51D1">
        <w:rPr>
          <w:rFonts w:ascii="Arial" w:hAnsi="Arial" w:cs="Arial"/>
          <w:color w:val="000000"/>
          <w:sz w:val="24"/>
          <w:szCs w:val="24"/>
        </w:rPr>
        <w:t>din culpa sa, în exercitarea activităţii serviciului precum şi pentru traumele suferite de persoanele</w:t>
      </w:r>
      <w:r>
        <w:rPr>
          <w:rFonts w:ascii="Arial" w:hAnsi="Arial" w:cs="Arial"/>
          <w:color w:val="000000"/>
          <w:sz w:val="24"/>
          <w:szCs w:val="24"/>
        </w:rPr>
        <w:t xml:space="preserve"> </w:t>
      </w:r>
      <w:r w:rsidRPr="00EE51D1">
        <w:rPr>
          <w:rFonts w:ascii="Arial" w:hAnsi="Arial" w:cs="Arial"/>
          <w:color w:val="000000"/>
          <w:sz w:val="24"/>
          <w:szCs w:val="24"/>
        </w:rPr>
        <w:t xml:space="preserve">fizice din cauza agresiunii câinilor fără stăpân de pe domeniul public şi privat al </w:t>
      </w:r>
      <w:r>
        <w:rPr>
          <w:rFonts w:ascii="Arial" w:hAnsi="Arial" w:cs="Arial"/>
          <w:color w:val="000000"/>
          <w:sz w:val="24"/>
          <w:szCs w:val="24"/>
        </w:rPr>
        <w:t>Municipiul</w:t>
      </w:r>
      <w:r w:rsidRPr="00EE51D1">
        <w:rPr>
          <w:rFonts w:ascii="Arial" w:hAnsi="Arial" w:cs="Arial"/>
          <w:color w:val="000000"/>
          <w:sz w:val="24"/>
          <w:szCs w:val="24"/>
        </w:rPr>
        <w:t>ui;</w:t>
      </w:r>
    </w:p>
    <w:p w:rsidR="00673B2B" w:rsidRPr="00EE51D1" w:rsidRDefault="00673B2B" w:rsidP="00D46CB7">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u) să presteze serviciul în condiţii de continuitate şi eficienţă.</w:t>
      </w:r>
    </w:p>
    <w:p w:rsidR="00673B2B" w:rsidRPr="00EE51D1" w:rsidRDefault="00673B2B" w:rsidP="00D46CB7">
      <w:pPr>
        <w:autoSpaceDE w:val="0"/>
        <w:autoSpaceDN w:val="0"/>
        <w:adjustRightInd w:val="0"/>
        <w:spacing w:after="0" w:line="240" w:lineRule="auto"/>
        <w:jc w:val="both"/>
        <w:rPr>
          <w:rFonts w:ascii="Arial" w:hAnsi="Arial" w:cs="Arial"/>
          <w:b/>
          <w:bCs/>
          <w:color w:val="000000"/>
          <w:sz w:val="24"/>
          <w:szCs w:val="24"/>
        </w:rPr>
      </w:pPr>
      <w:r w:rsidRPr="00EE51D1">
        <w:rPr>
          <w:rFonts w:ascii="Arial" w:hAnsi="Arial" w:cs="Arial"/>
          <w:b/>
          <w:bCs/>
          <w:color w:val="000000"/>
          <w:sz w:val="24"/>
          <w:szCs w:val="24"/>
        </w:rPr>
        <w:t>CAP. VII INTERDICŢIA SUBDELEGĂRII ŞI CESIONAREA CONTRACTULUI:</w:t>
      </w:r>
    </w:p>
    <w:p w:rsidR="00673B2B" w:rsidRPr="00EE51D1" w:rsidRDefault="00673B2B" w:rsidP="00D46CB7">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Art. 27 (1) </w:t>
      </w:r>
      <w:r w:rsidRPr="00EE51D1">
        <w:rPr>
          <w:rFonts w:ascii="Arial" w:hAnsi="Arial" w:cs="Arial"/>
          <w:color w:val="000000"/>
          <w:sz w:val="24"/>
          <w:szCs w:val="24"/>
        </w:rPr>
        <w:t>Se interzice concesionarului să încheie cu terţi contracte de subdelegare având ca</w:t>
      </w:r>
      <w:r>
        <w:rPr>
          <w:rFonts w:ascii="Arial" w:hAnsi="Arial" w:cs="Arial"/>
          <w:color w:val="000000"/>
          <w:sz w:val="24"/>
          <w:szCs w:val="24"/>
        </w:rPr>
        <w:t xml:space="preserve">  </w:t>
      </w:r>
      <w:r w:rsidRPr="00EE51D1">
        <w:rPr>
          <w:rFonts w:ascii="Arial" w:hAnsi="Arial" w:cs="Arial"/>
          <w:color w:val="000000"/>
          <w:sz w:val="24"/>
          <w:szCs w:val="24"/>
        </w:rPr>
        <w:t>obiect prestarea serviciului delegat sau parţi din acesta.</w:t>
      </w:r>
    </w:p>
    <w:p w:rsidR="00673B2B" w:rsidRPr="00EE51D1" w:rsidRDefault="00673B2B" w:rsidP="00D46CB7">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(2) </w:t>
      </w:r>
      <w:r w:rsidRPr="00EE51D1">
        <w:rPr>
          <w:rFonts w:ascii="Arial" w:hAnsi="Arial" w:cs="Arial"/>
          <w:color w:val="000000"/>
          <w:sz w:val="24"/>
          <w:szCs w:val="24"/>
        </w:rPr>
        <w:t>Cesionarea contractului de delegare de către concesionar unei alte societăţi nu este admisă.</w:t>
      </w:r>
    </w:p>
    <w:p w:rsidR="00673B2B" w:rsidRPr="00EE51D1" w:rsidRDefault="00673B2B" w:rsidP="00D46CB7">
      <w:pPr>
        <w:autoSpaceDE w:val="0"/>
        <w:autoSpaceDN w:val="0"/>
        <w:adjustRightInd w:val="0"/>
        <w:spacing w:after="0" w:line="240" w:lineRule="auto"/>
        <w:jc w:val="both"/>
        <w:rPr>
          <w:rFonts w:ascii="Arial" w:hAnsi="Arial" w:cs="Arial"/>
          <w:b/>
          <w:bCs/>
          <w:color w:val="000000"/>
          <w:sz w:val="24"/>
          <w:szCs w:val="24"/>
        </w:rPr>
      </w:pPr>
      <w:r w:rsidRPr="00EE51D1">
        <w:rPr>
          <w:rFonts w:ascii="Arial" w:hAnsi="Arial" w:cs="Arial"/>
          <w:b/>
          <w:bCs/>
          <w:color w:val="000000"/>
          <w:sz w:val="24"/>
          <w:szCs w:val="24"/>
        </w:rPr>
        <w:t>CAP. VIII ÎNCETAREA CONTRACTULUI:</w:t>
      </w:r>
    </w:p>
    <w:p w:rsidR="00673B2B" w:rsidRPr="00EE51D1" w:rsidRDefault="00673B2B" w:rsidP="00D46CB7">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Art. 28 </w:t>
      </w:r>
      <w:r>
        <w:rPr>
          <w:rFonts w:ascii="Arial" w:hAnsi="Arial" w:cs="Arial"/>
          <w:b/>
          <w:bCs/>
          <w:color w:val="000000"/>
          <w:sz w:val="24"/>
          <w:szCs w:val="24"/>
        </w:rPr>
        <w:t>C</w:t>
      </w:r>
      <w:r w:rsidRPr="00EE51D1">
        <w:rPr>
          <w:rFonts w:ascii="Arial" w:hAnsi="Arial" w:cs="Arial"/>
          <w:color w:val="000000"/>
          <w:sz w:val="24"/>
          <w:szCs w:val="24"/>
        </w:rPr>
        <w:t>ontract</w:t>
      </w:r>
      <w:r>
        <w:rPr>
          <w:rFonts w:ascii="Arial" w:hAnsi="Arial" w:cs="Arial"/>
          <w:color w:val="000000"/>
          <w:sz w:val="24"/>
          <w:szCs w:val="24"/>
        </w:rPr>
        <w:t>ul</w:t>
      </w:r>
      <w:r w:rsidRPr="00EE51D1">
        <w:rPr>
          <w:rFonts w:ascii="Arial" w:hAnsi="Arial" w:cs="Arial"/>
          <w:color w:val="000000"/>
          <w:sz w:val="24"/>
          <w:szCs w:val="24"/>
        </w:rPr>
        <w:t xml:space="preserve"> de concesiune încetează in următoarele situaţii:</w:t>
      </w:r>
    </w:p>
    <w:p w:rsidR="00673B2B" w:rsidRPr="00EE51D1" w:rsidRDefault="00673B2B" w:rsidP="00D46CB7">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a) la expirarea duratei stabilite prin contractul de concesiune, dacă părţile nu convin, in scris,</w:t>
      </w:r>
      <w:r>
        <w:rPr>
          <w:rFonts w:ascii="Arial" w:hAnsi="Arial" w:cs="Arial"/>
          <w:color w:val="000000"/>
          <w:sz w:val="24"/>
          <w:szCs w:val="24"/>
        </w:rPr>
        <w:t xml:space="preserve"> </w:t>
      </w:r>
      <w:r w:rsidRPr="00EE51D1">
        <w:rPr>
          <w:rFonts w:ascii="Arial" w:hAnsi="Arial" w:cs="Arial"/>
          <w:color w:val="000000"/>
          <w:sz w:val="24"/>
          <w:szCs w:val="24"/>
        </w:rPr>
        <w:t>prelungirea acestuia in condiţiile legii;</w:t>
      </w:r>
    </w:p>
    <w:p w:rsidR="00673B2B" w:rsidRPr="00EE51D1" w:rsidRDefault="00673B2B" w:rsidP="00D46CB7">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b) in cazul in care interesul naţional sau local o impune, prin denunţarea unilaterală de către</w:t>
      </w:r>
      <w:r>
        <w:rPr>
          <w:rFonts w:ascii="Arial" w:hAnsi="Arial" w:cs="Arial"/>
          <w:color w:val="000000"/>
          <w:sz w:val="24"/>
          <w:szCs w:val="24"/>
        </w:rPr>
        <w:t xml:space="preserve"> </w:t>
      </w:r>
      <w:r w:rsidRPr="00EE51D1">
        <w:rPr>
          <w:rFonts w:ascii="Arial" w:hAnsi="Arial" w:cs="Arial"/>
          <w:color w:val="000000"/>
          <w:sz w:val="24"/>
          <w:szCs w:val="24"/>
        </w:rPr>
        <w:t>concedent, cu plata unei despăgubiri juste şi prealabile in sarcina concedentului, in caz de</w:t>
      </w:r>
      <w:r>
        <w:rPr>
          <w:rFonts w:ascii="Arial" w:hAnsi="Arial" w:cs="Arial"/>
          <w:color w:val="000000"/>
          <w:sz w:val="24"/>
          <w:szCs w:val="24"/>
        </w:rPr>
        <w:t xml:space="preserve"> </w:t>
      </w:r>
      <w:r w:rsidRPr="00EE51D1">
        <w:rPr>
          <w:rFonts w:ascii="Arial" w:hAnsi="Arial" w:cs="Arial"/>
          <w:color w:val="000000"/>
          <w:sz w:val="24"/>
          <w:szCs w:val="24"/>
        </w:rPr>
        <w:t>dezacord fiind competentă instanţa de judecată;</w:t>
      </w:r>
    </w:p>
    <w:p w:rsidR="00673B2B" w:rsidRPr="00EE51D1" w:rsidRDefault="00673B2B" w:rsidP="00D46CB7">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c) in cazul nerespectării obligaţiilor contractuale de către concesionar, prin reziliere de către</w:t>
      </w:r>
      <w:r>
        <w:rPr>
          <w:rFonts w:ascii="Arial" w:hAnsi="Arial" w:cs="Arial"/>
          <w:color w:val="000000"/>
          <w:sz w:val="24"/>
          <w:szCs w:val="24"/>
        </w:rPr>
        <w:t xml:space="preserve"> </w:t>
      </w:r>
      <w:r w:rsidRPr="00EE51D1">
        <w:rPr>
          <w:rFonts w:ascii="Arial" w:hAnsi="Arial" w:cs="Arial"/>
          <w:color w:val="000000"/>
          <w:sz w:val="24"/>
          <w:szCs w:val="24"/>
        </w:rPr>
        <w:t>concedent, cu plata unei despăgubiri in sarcina concesionarului, in caz de dezacord fiind</w:t>
      </w:r>
      <w:r>
        <w:rPr>
          <w:rFonts w:ascii="Arial" w:hAnsi="Arial" w:cs="Arial"/>
          <w:color w:val="000000"/>
          <w:sz w:val="24"/>
          <w:szCs w:val="24"/>
        </w:rPr>
        <w:t xml:space="preserve"> </w:t>
      </w:r>
      <w:r w:rsidRPr="00EE51D1">
        <w:rPr>
          <w:rFonts w:ascii="Arial" w:hAnsi="Arial" w:cs="Arial"/>
          <w:color w:val="000000"/>
          <w:sz w:val="24"/>
          <w:szCs w:val="24"/>
        </w:rPr>
        <w:t>competentă instanţa de judecată;</w:t>
      </w:r>
    </w:p>
    <w:p w:rsidR="00673B2B" w:rsidRPr="00EE51D1" w:rsidRDefault="00673B2B" w:rsidP="00D46CB7">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d) in cazul nerespectării obligaţiilor contractuale de către concedent, prin reziliere de către</w:t>
      </w:r>
      <w:r>
        <w:rPr>
          <w:rFonts w:ascii="Arial" w:hAnsi="Arial" w:cs="Arial"/>
          <w:color w:val="000000"/>
          <w:sz w:val="24"/>
          <w:szCs w:val="24"/>
        </w:rPr>
        <w:t xml:space="preserve"> </w:t>
      </w:r>
      <w:r w:rsidRPr="00EE51D1">
        <w:rPr>
          <w:rFonts w:ascii="Arial" w:hAnsi="Arial" w:cs="Arial"/>
          <w:color w:val="000000"/>
          <w:sz w:val="24"/>
          <w:szCs w:val="24"/>
        </w:rPr>
        <w:t>concesionar;</w:t>
      </w:r>
    </w:p>
    <w:p w:rsidR="00673B2B" w:rsidRPr="00EE51D1" w:rsidRDefault="00673B2B" w:rsidP="00D46CB7">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e) la dispariţia, dintr-o cauză de forţă majoră, a serviciului concesionat sau a unei părţi</w:t>
      </w:r>
      <w:r>
        <w:rPr>
          <w:rFonts w:ascii="Arial" w:hAnsi="Arial" w:cs="Arial"/>
          <w:color w:val="000000"/>
          <w:sz w:val="24"/>
          <w:szCs w:val="24"/>
        </w:rPr>
        <w:t xml:space="preserve"> </w:t>
      </w:r>
      <w:r w:rsidRPr="00EE51D1">
        <w:rPr>
          <w:rFonts w:ascii="Arial" w:hAnsi="Arial" w:cs="Arial"/>
          <w:color w:val="000000"/>
          <w:sz w:val="24"/>
          <w:szCs w:val="24"/>
        </w:rPr>
        <w:t>importante din acesta, prin renunţare, fără plata unei despăgubiri;</w:t>
      </w:r>
    </w:p>
    <w:p w:rsidR="00673B2B" w:rsidRPr="00EE51D1" w:rsidRDefault="00673B2B" w:rsidP="00D46CB7">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f) prin acordul de voinţă al părţilor, exprimat in scris;</w:t>
      </w:r>
    </w:p>
    <w:p w:rsidR="00673B2B" w:rsidRPr="00EE51D1" w:rsidRDefault="00673B2B" w:rsidP="00D46CB7">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g) in cazul in care interesul local o impune, prin răscumpărarea unei concesiuni, care se poate</w:t>
      </w:r>
      <w:r>
        <w:rPr>
          <w:rFonts w:ascii="Arial" w:hAnsi="Arial" w:cs="Arial"/>
          <w:color w:val="000000"/>
          <w:sz w:val="24"/>
          <w:szCs w:val="24"/>
        </w:rPr>
        <w:t xml:space="preserve"> </w:t>
      </w:r>
      <w:r w:rsidRPr="00EE51D1">
        <w:rPr>
          <w:rFonts w:ascii="Arial" w:hAnsi="Arial" w:cs="Arial"/>
          <w:color w:val="000000"/>
          <w:sz w:val="24"/>
          <w:szCs w:val="24"/>
        </w:rPr>
        <w:t xml:space="preserve">face numai prin act administrativ, la propunerea concedentului. In acest caz </w:t>
      </w:r>
      <w:r w:rsidRPr="00EE51D1">
        <w:rPr>
          <w:rFonts w:ascii="Arial" w:hAnsi="Arial" w:cs="Arial"/>
          <w:color w:val="000000"/>
          <w:sz w:val="24"/>
          <w:szCs w:val="24"/>
        </w:rPr>
        <w:lastRenderedPageBreak/>
        <w:t>se va întocmi o</w:t>
      </w:r>
      <w:r>
        <w:rPr>
          <w:rFonts w:ascii="Arial" w:hAnsi="Arial" w:cs="Arial"/>
          <w:color w:val="000000"/>
          <w:sz w:val="24"/>
          <w:szCs w:val="24"/>
        </w:rPr>
        <w:t xml:space="preserve"> </w:t>
      </w:r>
      <w:r w:rsidRPr="00EE51D1">
        <w:rPr>
          <w:rFonts w:ascii="Arial" w:hAnsi="Arial" w:cs="Arial"/>
          <w:color w:val="000000"/>
          <w:sz w:val="24"/>
          <w:szCs w:val="24"/>
        </w:rPr>
        <w:t>documentaţie tehnico-economica in care se va stabili preţul răscumpărării. In aceasta situaţie de</w:t>
      </w:r>
      <w:r>
        <w:rPr>
          <w:rFonts w:ascii="Arial" w:hAnsi="Arial" w:cs="Arial"/>
          <w:color w:val="000000"/>
          <w:sz w:val="24"/>
          <w:szCs w:val="24"/>
        </w:rPr>
        <w:t xml:space="preserve"> </w:t>
      </w:r>
      <w:r w:rsidRPr="00EE51D1">
        <w:rPr>
          <w:rFonts w:ascii="Arial" w:hAnsi="Arial" w:cs="Arial"/>
          <w:color w:val="000000"/>
          <w:sz w:val="24"/>
          <w:szCs w:val="24"/>
        </w:rPr>
        <w:t>încetare a concesiunii nu se percep daune.</w:t>
      </w:r>
    </w:p>
    <w:p w:rsidR="00673B2B" w:rsidRPr="00EE51D1" w:rsidRDefault="00673B2B" w:rsidP="00D46CB7">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h) în cazul falimentului concesionarului sau în cazul în care acestuia i se retrage autorizaţia de</w:t>
      </w:r>
      <w:r>
        <w:rPr>
          <w:rFonts w:ascii="Arial" w:hAnsi="Arial" w:cs="Arial"/>
          <w:color w:val="000000"/>
          <w:sz w:val="24"/>
          <w:szCs w:val="24"/>
        </w:rPr>
        <w:t xml:space="preserve"> </w:t>
      </w:r>
      <w:r w:rsidRPr="00EE51D1">
        <w:rPr>
          <w:rFonts w:ascii="Arial" w:hAnsi="Arial" w:cs="Arial"/>
          <w:color w:val="000000"/>
          <w:sz w:val="24"/>
          <w:szCs w:val="24"/>
        </w:rPr>
        <w:t>funcţionare sau aceasta nu este prelungită;</w:t>
      </w:r>
    </w:p>
    <w:p w:rsidR="00673B2B" w:rsidRPr="0056286C" w:rsidRDefault="00673B2B" w:rsidP="00D46CB7">
      <w:pPr>
        <w:autoSpaceDE w:val="0"/>
        <w:autoSpaceDN w:val="0"/>
        <w:adjustRightInd w:val="0"/>
        <w:spacing w:after="0" w:line="240" w:lineRule="auto"/>
        <w:jc w:val="both"/>
        <w:rPr>
          <w:rFonts w:ascii="Arial" w:hAnsi="Arial" w:cs="Arial"/>
          <w:color w:val="000000"/>
          <w:sz w:val="24"/>
          <w:szCs w:val="24"/>
        </w:rPr>
      </w:pPr>
      <w:r w:rsidRPr="0056286C">
        <w:rPr>
          <w:rFonts w:ascii="Arial" w:hAnsi="Arial" w:cs="Arial"/>
          <w:color w:val="000000"/>
          <w:sz w:val="24"/>
          <w:szCs w:val="24"/>
        </w:rPr>
        <w:t>i) Neefectuarea succesivă pe o perioadă de o lună de zile a mai mult de 10 solicitări ale concedentului, atrage desfiinţarea de drept a contractului, fără a mai fi necesară punerea în întârziere sau îndeplinirea vreunei formalităţi prealabile;</w:t>
      </w:r>
    </w:p>
    <w:p w:rsidR="00673B2B" w:rsidRPr="0056286C" w:rsidRDefault="00673B2B" w:rsidP="00D46CB7">
      <w:pPr>
        <w:autoSpaceDE w:val="0"/>
        <w:autoSpaceDN w:val="0"/>
        <w:adjustRightInd w:val="0"/>
        <w:spacing w:after="0" w:line="240" w:lineRule="auto"/>
        <w:jc w:val="both"/>
        <w:rPr>
          <w:rFonts w:ascii="Arial" w:hAnsi="Arial" w:cs="Arial"/>
          <w:color w:val="000000"/>
          <w:sz w:val="24"/>
          <w:szCs w:val="24"/>
        </w:rPr>
      </w:pPr>
      <w:r w:rsidRPr="0056286C">
        <w:rPr>
          <w:rFonts w:ascii="Arial" w:hAnsi="Arial" w:cs="Arial"/>
          <w:b/>
          <w:bCs/>
          <w:color w:val="000000"/>
          <w:sz w:val="24"/>
          <w:szCs w:val="24"/>
        </w:rPr>
        <w:t xml:space="preserve">j) </w:t>
      </w:r>
      <w:r w:rsidRPr="0056286C">
        <w:rPr>
          <w:rFonts w:ascii="Arial" w:hAnsi="Arial" w:cs="Arial"/>
          <w:color w:val="000000"/>
          <w:sz w:val="24"/>
          <w:szCs w:val="24"/>
        </w:rPr>
        <w:t>Neexecutarea succesiva pe o perioada de 3 luni de zile a mai mult de 10% din</w:t>
      </w:r>
    </w:p>
    <w:p w:rsidR="00673B2B" w:rsidRPr="00EE51D1" w:rsidRDefault="00673B2B" w:rsidP="00D46CB7">
      <w:pPr>
        <w:autoSpaceDE w:val="0"/>
        <w:autoSpaceDN w:val="0"/>
        <w:adjustRightInd w:val="0"/>
        <w:spacing w:after="0" w:line="240" w:lineRule="auto"/>
        <w:jc w:val="both"/>
        <w:rPr>
          <w:rFonts w:ascii="Arial" w:hAnsi="Arial" w:cs="Arial"/>
          <w:color w:val="000000"/>
          <w:sz w:val="24"/>
          <w:szCs w:val="24"/>
        </w:rPr>
      </w:pPr>
      <w:r w:rsidRPr="0056286C">
        <w:rPr>
          <w:rFonts w:ascii="Arial" w:hAnsi="Arial" w:cs="Arial"/>
          <w:color w:val="000000"/>
          <w:sz w:val="24"/>
          <w:szCs w:val="24"/>
        </w:rPr>
        <w:t>volumul/cantitatea lucrărilor concesionate, specifice gestionarii câinilor fara stapan,</w:t>
      </w:r>
      <w:r w:rsidRPr="00EE51D1">
        <w:rPr>
          <w:rFonts w:ascii="Arial" w:hAnsi="Arial" w:cs="Arial"/>
          <w:color w:val="000000"/>
          <w:sz w:val="24"/>
          <w:szCs w:val="24"/>
        </w:rPr>
        <w:t xml:space="preserve"> da dreptul</w:t>
      </w:r>
      <w:r>
        <w:rPr>
          <w:rFonts w:ascii="Arial" w:hAnsi="Arial" w:cs="Arial"/>
          <w:color w:val="000000"/>
          <w:sz w:val="24"/>
          <w:szCs w:val="24"/>
        </w:rPr>
        <w:t xml:space="preserve"> </w:t>
      </w:r>
      <w:r w:rsidRPr="00EE51D1">
        <w:rPr>
          <w:rFonts w:ascii="Arial" w:hAnsi="Arial" w:cs="Arial"/>
          <w:color w:val="000000"/>
          <w:sz w:val="24"/>
          <w:szCs w:val="24"/>
        </w:rPr>
        <w:t>concedentului sa procedeze la desfiinţarea acestuia de drept fara punerea in întârziere si fara</w:t>
      </w:r>
      <w:r>
        <w:rPr>
          <w:rFonts w:ascii="Arial" w:hAnsi="Arial" w:cs="Arial"/>
          <w:color w:val="000000"/>
          <w:sz w:val="24"/>
          <w:szCs w:val="24"/>
        </w:rPr>
        <w:t xml:space="preserve"> </w:t>
      </w:r>
      <w:r w:rsidRPr="00EE51D1">
        <w:rPr>
          <w:rFonts w:ascii="Arial" w:hAnsi="Arial" w:cs="Arial"/>
          <w:color w:val="000000"/>
          <w:sz w:val="24"/>
          <w:szCs w:val="24"/>
        </w:rPr>
        <w:t>intervenţia instanţei de judecata.</w:t>
      </w:r>
    </w:p>
    <w:p w:rsidR="00673B2B" w:rsidRPr="00EE51D1" w:rsidRDefault="00673B2B" w:rsidP="00D46CB7">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k) alte cauze de încetare, fără a aduce atingere reglementarilor in materie.</w:t>
      </w:r>
    </w:p>
    <w:p w:rsidR="00673B2B" w:rsidRPr="00EE51D1" w:rsidRDefault="00673B2B" w:rsidP="00D46CB7">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Art. 29 </w:t>
      </w:r>
      <w:r w:rsidRPr="00EE51D1">
        <w:rPr>
          <w:rFonts w:ascii="Arial" w:hAnsi="Arial" w:cs="Arial"/>
          <w:color w:val="000000"/>
          <w:sz w:val="24"/>
          <w:szCs w:val="24"/>
        </w:rPr>
        <w:t>Concedentul are dreptul de a rezilia contractul, în condiţiile în care acesta nu este mulţumit</w:t>
      </w:r>
      <w:r>
        <w:rPr>
          <w:rFonts w:ascii="Arial" w:hAnsi="Arial" w:cs="Arial"/>
          <w:color w:val="000000"/>
          <w:sz w:val="24"/>
          <w:szCs w:val="24"/>
        </w:rPr>
        <w:t xml:space="preserve"> </w:t>
      </w:r>
      <w:r w:rsidRPr="00EE51D1">
        <w:rPr>
          <w:rFonts w:ascii="Arial" w:hAnsi="Arial" w:cs="Arial"/>
          <w:color w:val="000000"/>
          <w:sz w:val="24"/>
          <w:szCs w:val="24"/>
        </w:rPr>
        <w:t>de prestarea serviciului de către concesionar, cu o notificare în acest sens. Notificarea trebuie</w:t>
      </w:r>
      <w:r>
        <w:rPr>
          <w:rFonts w:ascii="Arial" w:hAnsi="Arial" w:cs="Arial"/>
          <w:color w:val="000000"/>
          <w:sz w:val="24"/>
          <w:szCs w:val="24"/>
        </w:rPr>
        <w:t xml:space="preserve"> </w:t>
      </w:r>
      <w:r w:rsidRPr="00EE51D1">
        <w:rPr>
          <w:rFonts w:ascii="Arial" w:hAnsi="Arial" w:cs="Arial"/>
          <w:color w:val="000000"/>
          <w:sz w:val="24"/>
          <w:szCs w:val="24"/>
        </w:rPr>
        <w:t>comunicată cu cel puţin 60 zile înainte.</w:t>
      </w:r>
    </w:p>
    <w:p w:rsidR="00673B2B" w:rsidRPr="00EE51D1" w:rsidRDefault="00673B2B" w:rsidP="00D46CB7">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Art. 30 </w:t>
      </w:r>
      <w:r w:rsidRPr="00EE51D1">
        <w:rPr>
          <w:rFonts w:ascii="Arial" w:hAnsi="Arial" w:cs="Arial"/>
          <w:color w:val="000000"/>
          <w:sz w:val="24"/>
          <w:szCs w:val="24"/>
        </w:rPr>
        <w:t>Concedentul îşi rezerva dreptul de a denunţa unilateral contractul de concesiune in cel</w:t>
      </w:r>
      <w:r>
        <w:rPr>
          <w:rFonts w:ascii="Arial" w:hAnsi="Arial" w:cs="Arial"/>
          <w:color w:val="000000"/>
          <w:sz w:val="24"/>
          <w:szCs w:val="24"/>
        </w:rPr>
        <w:t xml:space="preserve"> </w:t>
      </w:r>
      <w:r w:rsidRPr="00EE51D1">
        <w:rPr>
          <w:rFonts w:ascii="Arial" w:hAnsi="Arial" w:cs="Arial"/>
          <w:color w:val="000000"/>
          <w:sz w:val="24"/>
          <w:szCs w:val="24"/>
        </w:rPr>
        <w:t>mult 30 de zile de la apariţia unor circumstanţe care nu au putut fi prevăzute la data încheierii</w:t>
      </w:r>
      <w:r>
        <w:rPr>
          <w:rFonts w:ascii="Arial" w:hAnsi="Arial" w:cs="Arial"/>
          <w:color w:val="000000"/>
          <w:sz w:val="24"/>
          <w:szCs w:val="24"/>
        </w:rPr>
        <w:t xml:space="preserve"> </w:t>
      </w:r>
      <w:r w:rsidRPr="00EE51D1">
        <w:rPr>
          <w:rFonts w:ascii="Arial" w:hAnsi="Arial" w:cs="Arial"/>
          <w:color w:val="000000"/>
          <w:sz w:val="24"/>
          <w:szCs w:val="24"/>
        </w:rPr>
        <w:t>contractului şi care conduc la modificarea clauzelor contractuale astfel încât îndeplinirea</w:t>
      </w:r>
      <w:r>
        <w:rPr>
          <w:rFonts w:ascii="Arial" w:hAnsi="Arial" w:cs="Arial"/>
          <w:color w:val="000000"/>
          <w:sz w:val="24"/>
          <w:szCs w:val="24"/>
        </w:rPr>
        <w:t xml:space="preserve"> </w:t>
      </w:r>
      <w:r w:rsidRPr="00EE51D1">
        <w:rPr>
          <w:rFonts w:ascii="Arial" w:hAnsi="Arial" w:cs="Arial"/>
          <w:color w:val="000000"/>
          <w:sz w:val="24"/>
          <w:szCs w:val="24"/>
        </w:rPr>
        <w:t>contractului respectiv ar fi contrară interesului public. În acest caz, concesionarul are dreptul de a</w:t>
      </w:r>
      <w:r>
        <w:rPr>
          <w:rFonts w:ascii="Arial" w:hAnsi="Arial" w:cs="Arial"/>
          <w:color w:val="000000"/>
          <w:sz w:val="24"/>
          <w:szCs w:val="24"/>
        </w:rPr>
        <w:t xml:space="preserve"> </w:t>
      </w:r>
      <w:r w:rsidRPr="00EE51D1">
        <w:rPr>
          <w:rFonts w:ascii="Arial" w:hAnsi="Arial" w:cs="Arial"/>
          <w:color w:val="000000"/>
          <w:sz w:val="24"/>
          <w:szCs w:val="24"/>
        </w:rPr>
        <w:t>pretinde numai plata corespunzătoare pentru partea din contract îndeplinită pana la data</w:t>
      </w:r>
      <w:r>
        <w:rPr>
          <w:rFonts w:ascii="Arial" w:hAnsi="Arial" w:cs="Arial"/>
          <w:color w:val="000000"/>
          <w:sz w:val="24"/>
          <w:szCs w:val="24"/>
        </w:rPr>
        <w:t xml:space="preserve"> </w:t>
      </w:r>
      <w:r w:rsidRPr="00EE51D1">
        <w:rPr>
          <w:rFonts w:ascii="Arial" w:hAnsi="Arial" w:cs="Arial"/>
          <w:color w:val="000000"/>
          <w:sz w:val="24"/>
          <w:szCs w:val="24"/>
        </w:rPr>
        <w:t>denunţării unilaterale a contractului.</w:t>
      </w:r>
    </w:p>
    <w:p w:rsidR="00673B2B" w:rsidRPr="00EE51D1" w:rsidRDefault="00673B2B" w:rsidP="00D46CB7">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Art. 31 </w:t>
      </w:r>
      <w:r w:rsidRPr="00EE51D1">
        <w:rPr>
          <w:rFonts w:ascii="Arial" w:hAnsi="Arial" w:cs="Arial"/>
          <w:color w:val="000000"/>
          <w:sz w:val="24"/>
          <w:szCs w:val="24"/>
        </w:rPr>
        <w:t>Nerespectarea obligaţiilor asumate prin prezentul contract de către una dintre părţi da</w:t>
      </w:r>
      <w:r>
        <w:rPr>
          <w:rFonts w:ascii="Arial" w:hAnsi="Arial" w:cs="Arial"/>
          <w:color w:val="000000"/>
          <w:sz w:val="24"/>
          <w:szCs w:val="24"/>
        </w:rPr>
        <w:t xml:space="preserve"> </w:t>
      </w:r>
      <w:r w:rsidRPr="00EE51D1">
        <w:rPr>
          <w:rFonts w:ascii="Arial" w:hAnsi="Arial" w:cs="Arial"/>
          <w:color w:val="000000"/>
          <w:sz w:val="24"/>
          <w:szCs w:val="24"/>
        </w:rPr>
        <w:t>dreptul părţii lezate de a cere rezilierea contractului de concesiune si de a pretinde plata de</w:t>
      </w:r>
      <w:r>
        <w:rPr>
          <w:rFonts w:ascii="Arial" w:hAnsi="Arial" w:cs="Arial"/>
          <w:color w:val="000000"/>
          <w:sz w:val="24"/>
          <w:szCs w:val="24"/>
        </w:rPr>
        <w:t xml:space="preserve"> </w:t>
      </w:r>
      <w:r w:rsidRPr="00EE51D1">
        <w:rPr>
          <w:rFonts w:ascii="Arial" w:hAnsi="Arial" w:cs="Arial"/>
          <w:color w:val="000000"/>
          <w:sz w:val="24"/>
          <w:szCs w:val="24"/>
        </w:rPr>
        <w:t>daune-interese.</w:t>
      </w:r>
    </w:p>
    <w:p w:rsidR="00673B2B" w:rsidRPr="00EE51D1" w:rsidRDefault="00673B2B" w:rsidP="00D46CB7">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Art. 32 </w:t>
      </w:r>
      <w:r w:rsidRPr="00EE51D1">
        <w:rPr>
          <w:rFonts w:ascii="Arial" w:hAnsi="Arial" w:cs="Arial"/>
          <w:color w:val="000000"/>
          <w:sz w:val="24"/>
          <w:szCs w:val="24"/>
        </w:rPr>
        <w:t>La încetarea contractului din orice cauză, bunurile ce au fost utilizate de concesionar în</w:t>
      </w:r>
      <w:r>
        <w:rPr>
          <w:rFonts w:ascii="Arial" w:hAnsi="Arial" w:cs="Arial"/>
          <w:color w:val="000000"/>
          <w:sz w:val="24"/>
          <w:szCs w:val="24"/>
        </w:rPr>
        <w:t xml:space="preserve"> </w:t>
      </w:r>
      <w:r w:rsidRPr="00EE51D1">
        <w:rPr>
          <w:rFonts w:ascii="Arial" w:hAnsi="Arial" w:cs="Arial"/>
          <w:color w:val="000000"/>
          <w:sz w:val="24"/>
          <w:szCs w:val="24"/>
        </w:rPr>
        <w:t>derularea contractului vor fi repartizate după cum urmează:</w:t>
      </w:r>
    </w:p>
    <w:p w:rsidR="00673B2B" w:rsidRPr="00EE51D1" w:rsidRDefault="00673B2B" w:rsidP="00D46CB7">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a) bunuri de retur ce revin de plin drept, gratuit şi libere de sarcini concedentului. Sunt bunuri</w:t>
      </w:r>
      <w:r>
        <w:rPr>
          <w:rFonts w:ascii="Arial" w:hAnsi="Arial" w:cs="Arial"/>
          <w:color w:val="000000"/>
          <w:sz w:val="24"/>
          <w:szCs w:val="24"/>
        </w:rPr>
        <w:t xml:space="preserve"> </w:t>
      </w:r>
      <w:r w:rsidRPr="00EE51D1">
        <w:rPr>
          <w:rFonts w:ascii="Arial" w:hAnsi="Arial" w:cs="Arial"/>
          <w:color w:val="000000"/>
          <w:sz w:val="24"/>
          <w:szCs w:val="24"/>
        </w:rPr>
        <w:t>de retur bunurile care au făcut obiectul concesiunii şi investiţiile minime obligatorii solicitate de</w:t>
      </w:r>
      <w:r>
        <w:rPr>
          <w:rFonts w:ascii="Arial" w:hAnsi="Arial" w:cs="Arial"/>
          <w:color w:val="000000"/>
          <w:sz w:val="24"/>
          <w:szCs w:val="24"/>
        </w:rPr>
        <w:t xml:space="preserve"> </w:t>
      </w:r>
      <w:r w:rsidRPr="00EE51D1">
        <w:rPr>
          <w:rFonts w:ascii="Arial" w:hAnsi="Arial" w:cs="Arial"/>
          <w:color w:val="000000"/>
          <w:sz w:val="24"/>
          <w:szCs w:val="24"/>
        </w:rPr>
        <w:t>concedent prin caietul de sarcini;</w:t>
      </w:r>
    </w:p>
    <w:p w:rsidR="00673B2B" w:rsidRPr="00EE51D1" w:rsidRDefault="00673B2B" w:rsidP="00D46CB7">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b) bunuri proprii, bunuri care la data încetării contractului rămân în proprietatea</w:t>
      </w:r>
    </w:p>
    <w:p w:rsidR="00673B2B" w:rsidRPr="00EE51D1" w:rsidRDefault="00673B2B" w:rsidP="00D46CB7">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concesionarului. Sunt bunuri proprii bunurile care au aparţinut concesionarului şi au fost utilizate</w:t>
      </w:r>
      <w:r>
        <w:rPr>
          <w:rFonts w:ascii="Arial" w:hAnsi="Arial" w:cs="Arial"/>
          <w:color w:val="000000"/>
          <w:sz w:val="24"/>
          <w:szCs w:val="24"/>
        </w:rPr>
        <w:t xml:space="preserve"> </w:t>
      </w:r>
      <w:r w:rsidRPr="00EE51D1">
        <w:rPr>
          <w:rFonts w:ascii="Arial" w:hAnsi="Arial" w:cs="Arial"/>
          <w:color w:val="000000"/>
          <w:sz w:val="24"/>
          <w:szCs w:val="24"/>
        </w:rPr>
        <w:t>de acesta pe durata concesiunii, cu excepţia celor utilizate de către concesionar pentru</w:t>
      </w:r>
      <w:r>
        <w:rPr>
          <w:rFonts w:ascii="Arial" w:hAnsi="Arial" w:cs="Arial"/>
          <w:color w:val="000000"/>
          <w:sz w:val="24"/>
          <w:szCs w:val="24"/>
        </w:rPr>
        <w:t xml:space="preserve"> </w:t>
      </w:r>
      <w:r w:rsidRPr="00EE51D1">
        <w:rPr>
          <w:rFonts w:ascii="Arial" w:hAnsi="Arial" w:cs="Arial"/>
          <w:color w:val="000000"/>
          <w:sz w:val="24"/>
          <w:szCs w:val="24"/>
        </w:rPr>
        <w:t>optimizarea activităţilor.</w:t>
      </w:r>
    </w:p>
    <w:p w:rsidR="00673B2B" w:rsidRPr="00EE51D1" w:rsidRDefault="00673B2B" w:rsidP="00D46CB7">
      <w:pPr>
        <w:autoSpaceDE w:val="0"/>
        <w:autoSpaceDN w:val="0"/>
        <w:adjustRightInd w:val="0"/>
        <w:spacing w:after="0" w:line="240" w:lineRule="auto"/>
        <w:jc w:val="both"/>
        <w:rPr>
          <w:rFonts w:ascii="Arial" w:hAnsi="Arial" w:cs="Arial"/>
          <w:b/>
          <w:bCs/>
          <w:color w:val="000000"/>
          <w:sz w:val="24"/>
          <w:szCs w:val="24"/>
        </w:rPr>
      </w:pPr>
      <w:r w:rsidRPr="0056286C">
        <w:rPr>
          <w:rFonts w:ascii="Arial" w:hAnsi="Arial" w:cs="Arial"/>
          <w:b/>
          <w:bCs/>
          <w:color w:val="000000"/>
          <w:sz w:val="24"/>
          <w:szCs w:val="24"/>
        </w:rPr>
        <w:t>CAP. IX SANCTIUNI</w:t>
      </w:r>
      <w:bookmarkStart w:id="0" w:name="_GoBack"/>
      <w:bookmarkEnd w:id="0"/>
    </w:p>
    <w:p w:rsidR="00673B2B" w:rsidRPr="00EE51D1" w:rsidRDefault="00673B2B" w:rsidP="00D46CB7">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Art.33 </w:t>
      </w:r>
      <w:r w:rsidRPr="00EE51D1">
        <w:rPr>
          <w:rFonts w:ascii="Arial" w:hAnsi="Arial" w:cs="Arial"/>
          <w:color w:val="000000"/>
          <w:sz w:val="24"/>
          <w:szCs w:val="24"/>
        </w:rPr>
        <w:t>Pentru încălcări ale obligatiilor stabilite prin contractul de concesiune şi prin caietul de</w:t>
      </w:r>
      <w:r>
        <w:rPr>
          <w:rFonts w:ascii="Arial" w:hAnsi="Arial" w:cs="Arial"/>
          <w:color w:val="000000"/>
          <w:sz w:val="24"/>
          <w:szCs w:val="24"/>
        </w:rPr>
        <w:t xml:space="preserve"> </w:t>
      </w:r>
      <w:r w:rsidRPr="00EE51D1">
        <w:rPr>
          <w:rFonts w:ascii="Arial" w:hAnsi="Arial" w:cs="Arial"/>
          <w:color w:val="000000"/>
          <w:sz w:val="24"/>
          <w:szCs w:val="24"/>
        </w:rPr>
        <w:t>sarcini, concesionarul va fi sanctionat după cum urmează:</w:t>
      </w:r>
    </w:p>
    <w:p w:rsidR="00673B2B" w:rsidRPr="00EE51D1" w:rsidRDefault="00673B2B" w:rsidP="00D46CB7">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a) Neefectuarea capturării câinilor fără stăpân ca urmare a solicitărilor primite, în termen de</w:t>
      </w:r>
      <w:r>
        <w:rPr>
          <w:rFonts w:ascii="Arial" w:hAnsi="Arial" w:cs="Arial"/>
          <w:color w:val="000000"/>
          <w:sz w:val="24"/>
          <w:szCs w:val="24"/>
        </w:rPr>
        <w:t xml:space="preserve"> </w:t>
      </w:r>
      <w:r w:rsidRPr="00EE51D1">
        <w:rPr>
          <w:rFonts w:ascii="Arial" w:hAnsi="Arial" w:cs="Arial"/>
          <w:color w:val="000000"/>
          <w:sz w:val="24"/>
          <w:szCs w:val="24"/>
        </w:rPr>
        <w:t>maximum 24 de ore de la data comunicării acestora, se sanctionează cu 5% din contravaloarea</w:t>
      </w:r>
      <w:r>
        <w:rPr>
          <w:rFonts w:ascii="Arial" w:hAnsi="Arial" w:cs="Arial"/>
          <w:color w:val="000000"/>
          <w:sz w:val="24"/>
          <w:szCs w:val="24"/>
        </w:rPr>
        <w:t xml:space="preserve"> </w:t>
      </w:r>
      <w:r w:rsidRPr="00EE51D1">
        <w:rPr>
          <w:rFonts w:ascii="Arial" w:hAnsi="Arial" w:cs="Arial"/>
          <w:color w:val="000000"/>
          <w:sz w:val="24"/>
          <w:szCs w:val="24"/>
        </w:rPr>
        <w:t>prestatiei executată de la data comunicării şi până la executarea efectivă a solicitării;</w:t>
      </w:r>
    </w:p>
    <w:p w:rsidR="00673B2B" w:rsidRPr="00EE51D1" w:rsidRDefault="00673B2B" w:rsidP="00D46CB7">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b) Neefectuarea succesivă pe o perioadă de o lună de zile a mai mult de 10 solicitări ale</w:t>
      </w:r>
      <w:r>
        <w:rPr>
          <w:rFonts w:ascii="Arial" w:hAnsi="Arial" w:cs="Arial"/>
          <w:color w:val="000000"/>
          <w:sz w:val="24"/>
          <w:szCs w:val="24"/>
        </w:rPr>
        <w:t xml:space="preserve"> </w:t>
      </w:r>
      <w:r w:rsidRPr="00EE51D1">
        <w:rPr>
          <w:rFonts w:ascii="Arial" w:hAnsi="Arial" w:cs="Arial"/>
          <w:color w:val="000000"/>
          <w:sz w:val="24"/>
          <w:szCs w:val="24"/>
        </w:rPr>
        <w:t>concedentului, atrage desfiintarea de drept a contractului, fără a mai fi necesară punerea în</w:t>
      </w:r>
      <w:r>
        <w:rPr>
          <w:rFonts w:ascii="Arial" w:hAnsi="Arial" w:cs="Arial"/>
          <w:color w:val="000000"/>
          <w:sz w:val="24"/>
          <w:szCs w:val="24"/>
        </w:rPr>
        <w:t xml:space="preserve"> </w:t>
      </w:r>
      <w:r w:rsidRPr="00EE51D1">
        <w:rPr>
          <w:rFonts w:ascii="Arial" w:hAnsi="Arial" w:cs="Arial"/>
          <w:color w:val="000000"/>
          <w:sz w:val="24"/>
          <w:szCs w:val="24"/>
        </w:rPr>
        <w:t>întârziere sau îndeplinirea vreunei formalităti prealabile;</w:t>
      </w:r>
    </w:p>
    <w:p w:rsidR="00673B2B" w:rsidRPr="00EE51D1" w:rsidRDefault="00673B2B" w:rsidP="00D46CB7">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color w:val="000000"/>
          <w:sz w:val="24"/>
          <w:szCs w:val="24"/>
        </w:rPr>
        <w:t>c) Nerespectarea conditiilor sanitar veterinare impuse de legislatia în domeniu, atrage după</w:t>
      </w:r>
      <w:r>
        <w:rPr>
          <w:rFonts w:ascii="Arial" w:hAnsi="Arial" w:cs="Arial"/>
          <w:color w:val="000000"/>
          <w:sz w:val="24"/>
          <w:szCs w:val="24"/>
        </w:rPr>
        <w:t xml:space="preserve"> </w:t>
      </w:r>
      <w:r w:rsidRPr="00EE51D1">
        <w:rPr>
          <w:rFonts w:ascii="Arial" w:hAnsi="Arial" w:cs="Arial"/>
          <w:color w:val="000000"/>
          <w:sz w:val="24"/>
          <w:szCs w:val="24"/>
        </w:rPr>
        <w:t>sine sanctiuni din partea concedentului în temeiul legislatiei specifice. Repetarea de cel putin 10</w:t>
      </w:r>
      <w:r>
        <w:rPr>
          <w:rFonts w:ascii="Arial" w:hAnsi="Arial" w:cs="Arial"/>
          <w:color w:val="000000"/>
          <w:sz w:val="24"/>
          <w:szCs w:val="24"/>
        </w:rPr>
        <w:t xml:space="preserve"> </w:t>
      </w:r>
      <w:r w:rsidRPr="00EE51D1">
        <w:rPr>
          <w:rFonts w:ascii="Arial" w:hAnsi="Arial" w:cs="Arial"/>
          <w:color w:val="000000"/>
          <w:sz w:val="24"/>
          <w:szCs w:val="24"/>
        </w:rPr>
        <w:t>ori a abaterilor de la normele sanitar veterinare pe parcursul a trei luni de zile, duce la sanctionarea</w:t>
      </w:r>
      <w:r>
        <w:rPr>
          <w:rFonts w:ascii="Arial" w:hAnsi="Arial" w:cs="Arial"/>
          <w:color w:val="000000"/>
          <w:sz w:val="24"/>
          <w:szCs w:val="24"/>
        </w:rPr>
        <w:t xml:space="preserve"> </w:t>
      </w:r>
      <w:r w:rsidRPr="00EE51D1">
        <w:rPr>
          <w:rFonts w:ascii="Arial" w:hAnsi="Arial" w:cs="Arial"/>
          <w:color w:val="000000"/>
          <w:sz w:val="24"/>
          <w:szCs w:val="24"/>
        </w:rPr>
        <w:t>cu 10% din valoarea prestatiei cumulate pe cele trei luni.</w:t>
      </w:r>
    </w:p>
    <w:p w:rsidR="00673B2B" w:rsidRPr="00EE51D1" w:rsidRDefault="00673B2B" w:rsidP="00D46CB7">
      <w:pPr>
        <w:autoSpaceDE w:val="0"/>
        <w:autoSpaceDN w:val="0"/>
        <w:adjustRightInd w:val="0"/>
        <w:spacing w:after="0" w:line="240" w:lineRule="auto"/>
        <w:jc w:val="both"/>
        <w:rPr>
          <w:rFonts w:ascii="Arial" w:hAnsi="Arial" w:cs="Arial"/>
          <w:b/>
          <w:bCs/>
          <w:color w:val="000000"/>
          <w:sz w:val="24"/>
          <w:szCs w:val="24"/>
        </w:rPr>
      </w:pPr>
      <w:r w:rsidRPr="00EE51D1">
        <w:rPr>
          <w:rFonts w:ascii="Arial" w:hAnsi="Arial" w:cs="Arial"/>
          <w:b/>
          <w:bCs/>
          <w:color w:val="000000"/>
          <w:sz w:val="24"/>
          <w:szCs w:val="24"/>
        </w:rPr>
        <w:t>CAP. X DISPOZIȚII FINALE</w:t>
      </w:r>
    </w:p>
    <w:p w:rsidR="00673B2B" w:rsidRPr="00EE51D1" w:rsidRDefault="00673B2B" w:rsidP="00D46CB7">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lastRenderedPageBreak/>
        <w:t xml:space="preserve">Art.34 </w:t>
      </w:r>
      <w:r w:rsidRPr="00EE51D1">
        <w:rPr>
          <w:rFonts w:ascii="Arial" w:hAnsi="Arial" w:cs="Arial"/>
          <w:color w:val="000000"/>
          <w:sz w:val="24"/>
          <w:szCs w:val="24"/>
        </w:rPr>
        <w:t>Prevederile prezentului caiet de sarcini se reactualizează şi completează automat cu</w:t>
      </w:r>
      <w:r>
        <w:rPr>
          <w:rFonts w:ascii="Arial" w:hAnsi="Arial" w:cs="Arial"/>
          <w:color w:val="000000"/>
          <w:sz w:val="24"/>
          <w:szCs w:val="24"/>
        </w:rPr>
        <w:t xml:space="preserve"> </w:t>
      </w:r>
      <w:r w:rsidRPr="00EE51D1">
        <w:rPr>
          <w:rFonts w:ascii="Arial" w:hAnsi="Arial" w:cs="Arial"/>
          <w:color w:val="000000"/>
          <w:sz w:val="24"/>
          <w:szCs w:val="24"/>
        </w:rPr>
        <w:t>prevederile legislative nationale şi comunitare apărute după aprobarea acestuia în Consiliul local</w:t>
      </w:r>
      <w:r>
        <w:rPr>
          <w:rFonts w:ascii="Arial" w:hAnsi="Arial" w:cs="Arial"/>
          <w:color w:val="000000"/>
          <w:sz w:val="24"/>
          <w:szCs w:val="24"/>
        </w:rPr>
        <w:t xml:space="preserve"> </w:t>
      </w:r>
      <w:r w:rsidRPr="00EE51D1">
        <w:rPr>
          <w:rFonts w:ascii="Arial" w:hAnsi="Arial" w:cs="Arial"/>
          <w:color w:val="000000"/>
          <w:sz w:val="24"/>
          <w:szCs w:val="24"/>
        </w:rPr>
        <w:t xml:space="preserve">al </w:t>
      </w:r>
      <w:r>
        <w:rPr>
          <w:rFonts w:ascii="Arial" w:hAnsi="Arial" w:cs="Arial"/>
          <w:color w:val="000000"/>
          <w:sz w:val="24"/>
          <w:szCs w:val="24"/>
        </w:rPr>
        <w:t>Municipiul</w:t>
      </w:r>
      <w:r w:rsidRPr="00EE51D1">
        <w:rPr>
          <w:rFonts w:ascii="Arial" w:hAnsi="Arial" w:cs="Arial"/>
          <w:color w:val="000000"/>
          <w:sz w:val="24"/>
          <w:szCs w:val="24"/>
        </w:rPr>
        <w:t xml:space="preserve">ui </w:t>
      </w:r>
      <w:r>
        <w:rPr>
          <w:rFonts w:ascii="Arial" w:hAnsi="Arial" w:cs="Arial"/>
          <w:color w:val="000000"/>
          <w:sz w:val="24"/>
          <w:szCs w:val="24"/>
        </w:rPr>
        <w:t>Aiud</w:t>
      </w:r>
      <w:r w:rsidRPr="00EE51D1">
        <w:rPr>
          <w:rFonts w:ascii="Arial" w:hAnsi="Arial" w:cs="Arial"/>
          <w:color w:val="000000"/>
          <w:sz w:val="24"/>
          <w:szCs w:val="24"/>
        </w:rPr>
        <w:t>, până în momentul finalizării contractului de concesiune a serviciului</w:t>
      </w:r>
      <w:r>
        <w:rPr>
          <w:rFonts w:ascii="Arial" w:hAnsi="Arial" w:cs="Arial"/>
          <w:color w:val="000000"/>
          <w:sz w:val="24"/>
          <w:szCs w:val="24"/>
        </w:rPr>
        <w:t xml:space="preserve"> </w:t>
      </w:r>
      <w:r w:rsidRPr="00EE51D1">
        <w:rPr>
          <w:rFonts w:ascii="Arial" w:hAnsi="Arial" w:cs="Arial"/>
          <w:color w:val="000000"/>
          <w:sz w:val="24"/>
          <w:szCs w:val="24"/>
        </w:rPr>
        <w:t xml:space="preserve">pentru gestionarea câinilor fără stăpân. </w:t>
      </w:r>
      <w:r w:rsidR="00450D9E" w:rsidRPr="00EE51D1">
        <w:rPr>
          <w:rFonts w:ascii="Arial" w:hAnsi="Arial" w:cs="Arial"/>
          <w:color w:val="000000"/>
          <w:sz w:val="24"/>
          <w:szCs w:val="24"/>
        </w:rPr>
        <w:t>Condițiile</w:t>
      </w:r>
      <w:r w:rsidRPr="00EE51D1">
        <w:rPr>
          <w:rFonts w:ascii="Arial" w:hAnsi="Arial" w:cs="Arial"/>
          <w:color w:val="000000"/>
          <w:sz w:val="24"/>
          <w:szCs w:val="24"/>
        </w:rPr>
        <w:t xml:space="preserve"> prevăzute în caietul de sarcini sunt minimale</w:t>
      </w:r>
      <w:r>
        <w:rPr>
          <w:rFonts w:ascii="Arial" w:hAnsi="Arial" w:cs="Arial"/>
          <w:color w:val="000000"/>
          <w:sz w:val="24"/>
          <w:szCs w:val="24"/>
        </w:rPr>
        <w:t xml:space="preserve"> </w:t>
      </w:r>
      <w:r w:rsidRPr="00EE51D1">
        <w:rPr>
          <w:rFonts w:ascii="Arial" w:hAnsi="Arial" w:cs="Arial"/>
          <w:color w:val="000000"/>
          <w:sz w:val="24"/>
          <w:szCs w:val="24"/>
        </w:rPr>
        <w:t xml:space="preserve">pentru desfăşurarea </w:t>
      </w:r>
      <w:r w:rsidR="00450D9E" w:rsidRPr="00EE51D1">
        <w:rPr>
          <w:rFonts w:ascii="Arial" w:hAnsi="Arial" w:cs="Arial"/>
          <w:color w:val="000000"/>
          <w:sz w:val="24"/>
          <w:szCs w:val="24"/>
        </w:rPr>
        <w:t>licitației</w:t>
      </w:r>
      <w:r w:rsidRPr="00EE51D1">
        <w:rPr>
          <w:rFonts w:ascii="Arial" w:hAnsi="Arial" w:cs="Arial"/>
          <w:color w:val="000000"/>
          <w:sz w:val="24"/>
          <w:szCs w:val="24"/>
        </w:rPr>
        <w:t xml:space="preserve"> privind concesionarea serviciului pentru gestionarea câinilor fără</w:t>
      </w:r>
      <w:r>
        <w:rPr>
          <w:rFonts w:ascii="Arial" w:hAnsi="Arial" w:cs="Arial"/>
          <w:color w:val="000000"/>
          <w:sz w:val="24"/>
          <w:szCs w:val="24"/>
        </w:rPr>
        <w:t xml:space="preserve"> </w:t>
      </w:r>
      <w:r w:rsidRPr="00EE51D1">
        <w:rPr>
          <w:rFonts w:ascii="Arial" w:hAnsi="Arial" w:cs="Arial"/>
          <w:color w:val="000000"/>
          <w:sz w:val="24"/>
          <w:szCs w:val="24"/>
        </w:rPr>
        <w:t>stăpân.</w:t>
      </w:r>
    </w:p>
    <w:p w:rsidR="00673B2B" w:rsidRPr="00EE51D1" w:rsidRDefault="00673B2B" w:rsidP="00D46CB7">
      <w:pPr>
        <w:autoSpaceDE w:val="0"/>
        <w:autoSpaceDN w:val="0"/>
        <w:adjustRightInd w:val="0"/>
        <w:spacing w:after="0" w:line="240" w:lineRule="auto"/>
        <w:jc w:val="both"/>
        <w:rPr>
          <w:rFonts w:ascii="Arial" w:hAnsi="Arial" w:cs="Arial"/>
          <w:color w:val="000000"/>
          <w:sz w:val="24"/>
          <w:szCs w:val="24"/>
        </w:rPr>
      </w:pPr>
      <w:r w:rsidRPr="00EE51D1">
        <w:rPr>
          <w:rFonts w:ascii="Arial" w:hAnsi="Arial" w:cs="Arial"/>
          <w:b/>
          <w:bCs/>
          <w:color w:val="000000"/>
          <w:sz w:val="24"/>
          <w:szCs w:val="24"/>
        </w:rPr>
        <w:t xml:space="preserve">Art. 35 </w:t>
      </w:r>
      <w:r w:rsidRPr="00EE51D1">
        <w:rPr>
          <w:rFonts w:ascii="Arial" w:hAnsi="Arial" w:cs="Arial"/>
          <w:color w:val="000000"/>
          <w:sz w:val="24"/>
          <w:szCs w:val="24"/>
        </w:rPr>
        <w:t>Indicatorii de performanță pentru activitatea de gestionare a câinilor fără stăpân în</w:t>
      </w:r>
      <w:r>
        <w:rPr>
          <w:rFonts w:ascii="Arial" w:hAnsi="Arial" w:cs="Arial"/>
          <w:color w:val="000000"/>
          <w:sz w:val="24"/>
          <w:szCs w:val="24"/>
        </w:rPr>
        <w:t xml:space="preserve"> Municipiul</w:t>
      </w:r>
      <w:r w:rsidRPr="00EE51D1">
        <w:rPr>
          <w:rFonts w:ascii="Arial" w:hAnsi="Arial" w:cs="Arial"/>
          <w:color w:val="000000"/>
          <w:sz w:val="24"/>
          <w:szCs w:val="24"/>
        </w:rPr>
        <w:t xml:space="preserve"> </w:t>
      </w:r>
      <w:r>
        <w:rPr>
          <w:rFonts w:ascii="Arial" w:hAnsi="Arial" w:cs="Arial"/>
          <w:color w:val="000000"/>
          <w:sz w:val="24"/>
          <w:szCs w:val="24"/>
        </w:rPr>
        <w:t>Aiud</w:t>
      </w:r>
      <w:r w:rsidRPr="00EE51D1">
        <w:rPr>
          <w:rFonts w:ascii="Arial" w:hAnsi="Arial" w:cs="Arial"/>
          <w:color w:val="000000"/>
          <w:sz w:val="24"/>
          <w:szCs w:val="24"/>
        </w:rPr>
        <w:t>, constituie anexă la prezentul caiet de sarcini şi este parte integrantă a</w:t>
      </w:r>
      <w:r>
        <w:rPr>
          <w:rFonts w:ascii="Arial" w:hAnsi="Arial" w:cs="Arial"/>
          <w:color w:val="000000"/>
          <w:sz w:val="24"/>
          <w:szCs w:val="24"/>
        </w:rPr>
        <w:t xml:space="preserve"> </w:t>
      </w:r>
      <w:r w:rsidRPr="00EE51D1">
        <w:rPr>
          <w:rFonts w:ascii="Arial" w:hAnsi="Arial" w:cs="Arial"/>
          <w:color w:val="000000"/>
          <w:sz w:val="24"/>
          <w:szCs w:val="24"/>
        </w:rPr>
        <w:t>acestuia.</w:t>
      </w:r>
    </w:p>
    <w:p w:rsidR="00673B2B" w:rsidRDefault="00673B2B" w:rsidP="00D46CB7">
      <w:pPr>
        <w:autoSpaceDE w:val="0"/>
        <w:autoSpaceDN w:val="0"/>
        <w:adjustRightInd w:val="0"/>
        <w:spacing w:after="0" w:line="240" w:lineRule="auto"/>
        <w:jc w:val="both"/>
        <w:rPr>
          <w:rFonts w:ascii="Arial" w:hAnsi="Arial" w:cs="Arial"/>
          <w:color w:val="000000"/>
          <w:sz w:val="24"/>
          <w:szCs w:val="24"/>
        </w:rPr>
      </w:pPr>
    </w:p>
    <w:p w:rsidR="00673B2B" w:rsidRDefault="00673B2B" w:rsidP="00D46CB7">
      <w:pPr>
        <w:autoSpaceDE w:val="0"/>
        <w:autoSpaceDN w:val="0"/>
        <w:adjustRightInd w:val="0"/>
        <w:spacing w:after="0" w:line="240" w:lineRule="auto"/>
        <w:jc w:val="both"/>
        <w:rPr>
          <w:rFonts w:ascii="Arial" w:hAnsi="Arial" w:cs="Arial"/>
          <w:color w:val="000000"/>
          <w:sz w:val="24"/>
          <w:szCs w:val="24"/>
        </w:rPr>
      </w:pPr>
    </w:p>
    <w:p w:rsidR="00673B2B" w:rsidRDefault="00673B2B" w:rsidP="00673B2B">
      <w:pPr>
        <w:autoSpaceDE w:val="0"/>
        <w:autoSpaceDN w:val="0"/>
        <w:adjustRightInd w:val="0"/>
        <w:spacing w:after="0" w:line="240" w:lineRule="auto"/>
        <w:rPr>
          <w:rFonts w:ascii="Arial" w:hAnsi="Arial" w:cs="Arial"/>
          <w:color w:val="000000"/>
          <w:sz w:val="24"/>
          <w:szCs w:val="24"/>
        </w:rPr>
      </w:pPr>
    </w:p>
    <w:p w:rsidR="00673B2B" w:rsidRDefault="00673B2B" w:rsidP="00673B2B">
      <w:pPr>
        <w:autoSpaceDE w:val="0"/>
        <w:autoSpaceDN w:val="0"/>
        <w:adjustRightInd w:val="0"/>
        <w:spacing w:after="0" w:line="240" w:lineRule="auto"/>
        <w:rPr>
          <w:rFonts w:ascii="Arial" w:hAnsi="Arial" w:cs="Arial"/>
          <w:color w:val="000000"/>
          <w:sz w:val="24"/>
          <w:szCs w:val="24"/>
        </w:rPr>
      </w:pPr>
    </w:p>
    <w:p w:rsidR="00673B2B" w:rsidRDefault="00673B2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254D3B" w:rsidRDefault="00254D3B" w:rsidP="00673B2B">
      <w:pPr>
        <w:autoSpaceDE w:val="0"/>
        <w:autoSpaceDN w:val="0"/>
        <w:adjustRightInd w:val="0"/>
        <w:spacing w:after="0" w:line="240" w:lineRule="auto"/>
        <w:rPr>
          <w:rFonts w:ascii="Arial" w:hAnsi="Arial" w:cs="Arial"/>
          <w:color w:val="000000"/>
          <w:sz w:val="24"/>
          <w:szCs w:val="24"/>
        </w:rPr>
      </w:pPr>
    </w:p>
    <w:p w:rsidR="00673B2B" w:rsidRDefault="00673B2B" w:rsidP="00673B2B">
      <w:pPr>
        <w:autoSpaceDE w:val="0"/>
        <w:autoSpaceDN w:val="0"/>
        <w:adjustRightInd w:val="0"/>
        <w:spacing w:after="0" w:line="240" w:lineRule="auto"/>
        <w:rPr>
          <w:rFonts w:ascii="Arial" w:hAnsi="Arial" w:cs="Arial"/>
          <w:color w:val="000000"/>
          <w:sz w:val="24"/>
          <w:szCs w:val="24"/>
        </w:rPr>
      </w:pPr>
    </w:p>
    <w:p w:rsidR="00673B2B" w:rsidRPr="001A251E" w:rsidRDefault="00673B2B" w:rsidP="00673B2B">
      <w:pPr>
        <w:autoSpaceDE w:val="0"/>
        <w:autoSpaceDN w:val="0"/>
        <w:adjustRightInd w:val="0"/>
        <w:spacing w:after="0" w:line="240" w:lineRule="auto"/>
        <w:rPr>
          <w:rFonts w:ascii="Arial" w:hAnsi="Arial" w:cs="Arial"/>
          <w:b/>
          <w:color w:val="000000"/>
          <w:sz w:val="28"/>
          <w:szCs w:val="28"/>
        </w:rPr>
      </w:pPr>
      <w:r w:rsidRPr="001A251E">
        <w:rPr>
          <w:rFonts w:ascii="Arial" w:hAnsi="Arial" w:cs="Arial"/>
          <w:b/>
          <w:color w:val="000000"/>
          <w:sz w:val="28"/>
          <w:szCs w:val="28"/>
        </w:rPr>
        <w:lastRenderedPageBreak/>
        <w:t xml:space="preserve">Anexa </w:t>
      </w:r>
    </w:p>
    <w:p w:rsidR="00673B2B" w:rsidRDefault="00673B2B" w:rsidP="00673B2B">
      <w:pPr>
        <w:autoSpaceDE w:val="0"/>
        <w:autoSpaceDN w:val="0"/>
        <w:adjustRightInd w:val="0"/>
        <w:spacing w:after="0" w:line="240" w:lineRule="auto"/>
        <w:rPr>
          <w:rFonts w:ascii="Arial" w:hAnsi="Arial" w:cs="Arial"/>
          <w:b/>
          <w:color w:val="000000"/>
          <w:sz w:val="28"/>
          <w:szCs w:val="28"/>
        </w:rPr>
      </w:pPr>
      <w:r w:rsidRPr="001A251E">
        <w:rPr>
          <w:rFonts w:ascii="Arial" w:hAnsi="Arial" w:cs="Arial"/>
          <w:b/>
          <w:color w:val="000000"/>
          <w:sz w:val="28"/>
          <w:szCs w:val="28"/>
        </w:rPr>
        <w:t>la caietul de sarcini</w:t>
      </w:r>
    </w:p>
    <w:p w:rsidR="00673B2B" w:rsidRDefault="00673B2B" w:rsidP="00673B2B">
      <w:pPr>
        <w:autoSpaceDE w:val="0"/>
        <w:autoSpaceDN w:val="0"/>
        <w:adjustRightInd w:val="0"/>
        <w:spacing w:after="0" w:line="240" w:lineRule="auto"/>
        <w:rPr>
          <w:rFonts w:ascii="Arial" w:hAnsi="Arial" w:cs="Arial"/>
          <w:b/>
          <w:color w:val="000000"/>
          <w:sz w:val="28"/>
          <w:szCs w:val="28"/>
        </w:rPr>
      </w:pPr>
    </w:p>
    <w:p w:rsidR="00673B2B" w:rsidRPr="001A251E" w:rsidRDefault="00673B2B" w:rsidP="00673B2B">
      <w:pPr>
        <w:autoSpaceDE w:val="0"/>
        <w:autoSpaceDN w:val="0"/>
        <w:adjustRightInd w:val="0"/>
        <w:spacing w:after="0" w:line="240" w:lineRule="auto"/>
        <w:rPr>
          <w:rFonts w:ascii="Arial" w:hAnsi="Arial" w:cs="Arial"/>
          <w:b/>
          <w:color w:val="000000"/>
          <w:sz w:val="28"/>
          <w:szCs w:val="28"/>
        </w:rPr>
      </w:pPr>
    </w:p>
    <w:p w:rsidR="00673B2B" w:rsidRDefault="00673B2B" w:rsidP="00673B2B">
      <w:pPr>
        <w:autoSpaceDE w:val="0"/>
        <w:autoSpaceDN w:val="0"/>
        <w:adjustRightInd w:val="0"/>
        <w:spacing w:after="0" w:line="240" w:lineRule="auto"/>
        <w:rPr>
          <w:rFonts w:ascii="Arial" w:hAnsi="Arial" w:cs="Arial"/>
          <w:b/>
          <w:bCs/>
          <w:color w:val="000000"/>
          <w:sz w:val="24"/>
          <w:szCs w:val="24"/>
        </w:rPr>
      </w:pPr>
      <w:r w:rsidRPr="00EE51D1">
        <w:rPr>
          <w:rFonts w:ascii="Arial" w:hAnsi="Arial" w:cs="Arial"/>
          <w:b/>
          <w:bCs/>
          <w:color w:val="000000"/>
          <w:sz w:val="24"/>
          <w:szCs w:val="24"/>
        </w:rPr>
        <w:t>INDICATORII DE PERFORMANTA PENTRU ACTIVITATEA DE GESTIONARE A CÂINILOR</w:t>
      </w:r>
      <w:r>
        <w:rPr>
          <w:rFonts w:ascii="Arial" w:hAnsi="Arial" w:cs="Arial"/>
          <w:b/>
          <w:bCs/>
          <w:color w:val="000000"/>
          <w:sz w:val="24"/>
          <w:szCs w:val="24"/>
        </w:rPr>
        <w:t xml:space="preserve"> </w:t>
      </w:r>
      <w:r w:rsidRPr="00EE51D1">
        <w:rPr>
          <w:rFonts w:ascii="Arial" w:hAnsi="Arial" w:cs="Arial"/>
          <w:b/>
          <w:bCs/>
          <w:color w:val="000000"/>
          <w:sz w:val="24"/>
          <w:szCs w:val="24"/>
        </w:rPr>
        <w:t xml:space="preserve">FĂRĂ STĂPÂN IN </w:t>
      </w:r>
      <w:r>
        <w:rPr>
          <w:rFonts w:ascii="Arial" w:hAnsi="Arial" w:cs="Arial"/>
          <w:b/>
          <w:bCs/>
          <w:color w:val="000000"/>
          <w:sz w:val="24"/>
          <w:szCs w:val="24"/>
        </w:rPr>
        <w:t>MUNICIPIUL</w:t>
      </w:r>
      <w:r w:rsidRPr="00EE51D1">
        <w:rPr>
          <w:rFonts w:ascii="Arial" w:hAnsi="Arial" w:cs="Arial"/>
          <w:b/>
          <w:bCs/>
          <w:color w:val="000000"/>
          <w:sz w:val="24"/>
          <w:szCs w:val="24"/>
        </w:rPr>
        <w:t xml:space="preserve">UI </w:t>
      </w:r>
      <w:r>
        <w:rPr>
          <w:rFonts w:ascii="Arial" w:hAnsi="Arial" w:cs="Arial"/>
          <w:b/>
          <w:bCs/>
          <w:color w:val="000000"/>
          <w:sz w:val="24"/>
          <w:szCs w:val="24"/>
        </w:rPr>
        <w:t>AIUD</w:t>
      </w:r>
    </w:p>
    <w:tbl>
      <w:tblPr>
        <w:tblStyle w:val="GrilTabel"/>
        <w:tblW w:w="0" w:type="auto"/>
        <w:tblLook w:val="04A0"/>
      </w:tblPr>
      <w:tblGrid>
        <w:gridCol w:w="551"/>
        <w:gridCol w:w="4406"/>
        <w:gridCol w:w="1417"/>
        <w:gridCol w:w="1418"/>
        <w:gridCol w:w="992"/>
      </w:tblGrid>
      <w:tr w:rsidR="00673B2B" w:rsidTr="00617DD5">
        <w:tc>
          <w:tcPr>
            <w:tcW w:w="551"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Nr crt</w:t>
            </w:r>
          </w:p>
        </w:tc>
        <w:tc>
          <w:tcPr>
            <w:tcW w:w="4406"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Indicator de performanta</w:t>
            </w:r>
          </w:p>
        </w:tc>
        <w:tc>
          <w:tcPr>
            <w:tcW w:w="1417"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Semestrul I</w:t>
            </w:r>
          </w:p>
        </w:tc>
        <w:tc>
          <w:tcPr>
            <w:tcW w:w="1418"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Semestrul II</w:t>
            </w:r>
          </w:p>
        </w:tc>
        <w:tc>
          <w:tcPr>
            <w:tcW w:w="992"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Total an</w:t>
            </w:r>
          </w:p>
        </w:tc>
      </w:tr>
      <w:tr w:rsidR="00673B2B" w:rsidTr="00617DD5">
        <w:tc>
          <w:tcPr>
            <w:tcW w:w="551"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I</w:t>
            </w:r>
          </w:p>
        </w:tc>
        <w:tc>
          <w:tcPr>
            <w:tcW w:w="4406" w:type="dxa"/>
          </w:tcPr>
          <w:p w:rsidR="00673B2B" w:rsidRDefault="00673B2B" w:rsidP="00617DD5">
            <w:pPr>
              <w:autoSpaceDE w:val="0"/>
              <w:autoSpaceDN w:val="0"/>
              <w:adjustRightInd w:val="0"/>
              <w:rPr>
                <w:rFonts w:ascii="Arial" w:hAnsi="Arial" w:cs="Arial"/>
                <w:b/>
                <w:bCs/>
                <w:color w:val="000000"/>
                <w:sz w:val="24"/>
                <w:szCs w:val="24"/>
              </w:rPr>
            </w:pPr>
            <w:r w:rsidRPr="00EE51D1">
              <w:rPr>
                <w:rFonts w:ascii="Arial" w:hAnsi="Arial" w:cs="Arial"/>
                <w:b/>
                <w:bCs/>
                <w:color w:val="000000"/>
                <w:sz w:val="24"/>
                <w:szCs w:val="24"/>
              </w:rPr>
              <w:t>INDICATORI DE PERFORMANŢĂ GENERALI</w:t>
            </w:r>
          </w:p>
        </w:tc>
        <w:tc>
          <w:tcPr>
            <w:tcW w:w="1417" w:type="dxa"/>
          </w:tcPr>
          <w:p w:rsidR="00673B2B" w:rsidRDefault="00673B2B" w:rsidP="00617DD5">
            <w:pPr>
              <w:autoSpaceDE w:val="0"/>
              <w:autoSpaceDN w:val="0"/>
              <w:adjustRightInd w:val="0"/>
              <w:rPr>
                <w:rFonts w:ascii="Arial" w:hAnsi="Arial" w:cs="Arial"/>
                <w:b/>
                <w:bCs/>
                <w:color w:val="000000"/>
                <w:sz w:val="24"/>
                <w:szCs w:val="24"/>
              </w:rPr>
            </w:pPr>
          </w:p>
        </w:tc>
        <w:tc>
          <w:tcPr>
            <w:tcW w:w="1418" w:type="dxa"/>
          </w:tcPr>
          <w:p w:rsidR="00673B2B" w:rsidRDefault="00673B2B" w:rsidP="00617DD5">
            <w:pPr>
              <w:autoSpaceDE w:val="0"/>
              <w:autoSpaceDN w:val="0"/>
              <w:adjustRightInd w:val="0"/>
              <w:rPr>
                <w:rFonts w:ascii="Arial" w:hAnsi="Arial" w:cs="Arial"/>
                <w:b/>
                <w:bCs/>
                <w:color w:val="000000"/>
                <w:sz w:val="24"/>
                <w:szCs w:val="24"/>
              </w:rPr>
            </w:pPr>
          </w:p>
        </w:tc>
        <w:tc>
          <w:tcPr>
            <w:tcW w:w="992" w:type="dxa"/>
          </w:tcPr>
          <w:p w:rsidR="00673B2B" w:rsidRDefault="00673B2B" w:rsidP="00617DD5">
            <w:pPr>
              <w:autoSpaceDE w:val="0"/>
              <w:autoSpaceDN w:val="0"/>
              <w:adjustRightInd w:val="0"/>
              <w:rPr>
                <w:rFonts w:ascii="Arial" w:hAnsi="Arial" w:cs="Arial"/>
                <w:b/>
                <w:bCs/>
                <w:color w:val="000000"/>
                <w:sz w:val="24"/>
                <w:szCs w:val="24"/>
              </w:rPr>
            </w:pPr>
          </w:p>
        </w:tc>
      </w:tr>
      <w:tr w:rsidR="00673B2B" w:rsidTr="00617DD5">
        <w:tc>
          <w:tcPr>
            <w:tcW w:w="551"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I.1</w:t>
            </w:r>
          </w:p>
        </w:tc>
        <w:tc>
          <w:tcPr>
            <w:tcW w:w="4406" w:type="dxa"/>
          </w:tcPr>
          <w:p w:rsidR="00673B2B" w:rsidRPr="00EE51D1" w:rsidRDefault="00673B2B" w:rsidP="00617DD5">
            <w:pPr>
              <w:autoSpaceDE w:val="0"/>
              <w:autoSpaceDN w:val="0"/>
              <w:adjustRightInd w:val="0"/>
              <w:rPr>
                <w:rFonts w:ascii="Arial" w:hAnsi="Arial" w:cs="Arial"/>
                <w:b/>
                <w:bCs/>
                <w:color w:val="000000"/>
                <w:sz w:val="24"/>
                <w:szCs w:val="24"/>
              </w:rPr>
            </w:pPr>
            <w:r w:rsidRPr="00EE51D1">
              <w:rPr>
                <w:rFonts w:ascii="Arial" w:hAnsi="Arial" w:cs="Arial"/>
                <w:b/>
                <w:bCs/>
                <w:color w:val="000000"/>
                <w:sz w:val="24"/>
                <w:szCs w:val="24"/>
              </w:rPr>
              <w:t>CONTRACTAREA SERVICIILOR DE GESTIONARE A CÂINILOR FĂRĂ STĂPÂN</w:t>
            </w:r>
          </w:p>
          <w:p w:rsidR="00673B2B" w:rsidRDefault="00673B2B" w:rsidP="00617DD5">
            <w:pPr>
              <w:autoSpaceDE w:val="0"/>
              <w:autoSpaceDN w:val="0"/>
              <w:adjustRightInd w:val="0"/>
              <w:rPr>
                <w:rFonts w:ascii="Arial" w:hAnsi="Arial" w:cs="Arial"/>
                <w:b/>
                <w:bCs/>
                <w:color w:val="000000"/>
                <w:sz w:val="24"/>
                <w:szCs w:val="24"/>
              </w:rPr>
            </w:pPr>
          </w:p>
        </w:tc>
        <w:tc>
          <w:tcPr>
            <w:tcW w:w="1417" w:type="dxa"/>
          </w:tcPr>
          <w:p w:rsidR="00673B2B" w:rsidRDefault="00673B2B" w:rsidP="00617DD5">
            <w:pPr>
              <w:autoSpaceDE w:val="0"/>
              <w:autoSpaceDN w:val="0"/>
              <w:adjustRightInd w:val="0"/>
              <w:rPr>
                <w:rFonts w:ascii="Arial" w:hAnsi="Arial" w:cs="Arial"/>
                <w:b/>
                <w:bCs/>
                <w:color w:val="000000"/>
                <w:sz w:val="24"/>
                <w:szCs w:val="24"/>
              </w:rPr>
            </w:pPr>
          </w:p>
        </w:tc>
        <w:tc>
          <w:tcPr>
            <w:tcW w:w="1418" w:type="dxa"/>
          </w:tcPr>
          <w:p w:rsidR="00673B2B" w:rsidRDefault="00673B2B" w:rsidP="00617DD5">
            <w:pPr>
              <w:autoSpaceDE w:val="0"/>
              <w:autoSpaceDN w:val="0"/>
              <w:adjustRightInd w:val="0"/>
              <w:rPr>
                <w:rFonts w:ascii="Arial" w:hAnsi="Arial" w:cs="Arial"/>
                <w:b/>
                <w:bCs/>
                <w:color w:val="000000"/>
                <w:sz w:val="24"/>
                <w:szCs w:val="24"/>
              </w:rPr>
            </w:pPr>
          </w:p>
        </w:tc>
        <w:tc>
          <w:tcPr>
            <w:tcW w:w="992" w:type="dxa"/>
          </w:tcPr>
          <w:p w:rsidR="00673B2B" w:rsidRDefault="00673B2B" w:rsidP="00617DD5">
            <w:pPr>
              <w:autoSpaceDE w:val="0"/>
              <w:autoSpaceDN w:val="0"/>
              <w:adjustRightInd w:val="0"/>
              <w:rPr>
                <w:rFonts w:ascii="Arial" w:hAnsi="Arial" w:cs="Arial"/>
                <w:b/>
                <w:bCs/>
                <w:color w:val="000000"/>
                <w:sz w:val="24"/>
                <w:szCs w:val="24"/>
              </w:rPr>
            </w:pPr>
          </w:p>
        </w:tc>
      </w:tr>
      <w:tr w:rsidR="00673B2B" w:rsidTr="00617DD5">
        <w:tc>
          <w:tcPr>
            <w:tcW w:w="551" w:type="dxa"/>
          </w:tcPr>
          <w:p w:rsidR="00673B2B" w:rsidRDefault="00673B2B" w:rsidP="00617DD5">
            <w:pPr>
              <w:autoSpaceDE w:val="0"/>
              <w:autoSpaceDN w:val="0"/>
              <w:adjustRightInd w:val="0"/>
              <w:rPr>
                <w:rFonts w:ascii="Arial" w:hAnsi="Arial" w:cs="Arial"/>
                <w:b/>
                <w:bCs/>
                <w:color w:val="000000"/>
                <w:sz w:val="24"/>
                <w:szCs w:val="24"/>
              </w:rPr>
            </w:pPr>
          </w:p>
        </w:tc>
        <w:tc>
          <w:tcPr>
            <w:tcW w:w="4406" w:type="dxa"/>
          </w:tcPr>
          <w:p w:rsidR="00673B2B" w:rsidRPr="00EE51D1" w:rsidRDefault="00673B2B" w:rsidP="00617DD5">
            <w:pPr>
              <w:autoSpaceDE w:val="0"/>
              <w:autoSpaceDN w:val="0"/>
              <w:adjustRightInd w:val="0"/>
              <w:rPr>
                <w:rFonts w:ascii="Arial" w:hAnsi="Arial" w:cs="Arial"/>
                <w:color w:val="000000"/>
                <w:sz w:val="24"/>
                <w:szCs w:val="24"/>
              </w:rPr>
            </w:pPr>
            <w:r w:rsidRPr="00EE51D1">
              <w:rPr>
                <w:rFonts w:ascii="Arial" w:hAnsi="Arial" w:cs="Arial"/>
                <w:color w:val="000000"/>
                <w:sz w:val="24"/>
                <w:szCs w:val="24"/>
              </w:rPr>
              <w:t>Numărul de solicitări de îmbunătăţire a</w:t>
            </w:r>
          </w:p>
          <w:p w:rsidR="00673B2B" w:rsidRDefault="00673B2B" w:rsidP="00617DD5">
            <w:pPr>
              <w:autoSpaceDE w:val="0"/>
              <w:autoSpaceDN w:val="0"/>
              <w:adjustRightInd w:val="0"/>
              <w:rPr>
                <w:rFonts w:ascii="Arial" w:hAnsi="Arial" w:cs="Arial"/>
                <w:b/>
                <w:bCs/>
                <w:color w:val="000000"/>
                <w:sz w:val="24"/>
                <w:szCs w:val="24"/>
              </w:rPr>
            </w:pPr>
            <w:r w:rsidRPr="00EE51D1">
              <w:rPr>
                <w:rFonts w:ascii="Arial" w:hAnsi="Arial" w:cs="Arial"/>
                <w:color w:val="000000"/>
                <w:sz w:val="24"/>
                <w:szCs w:val="24"/>
              </w:rPr>
              <w:t>parametrilor de calitate ai activităţii prestate,rezolvate, raportat la numărul total de cereri</w:t>
            </w:r>
            <w:r>
              <w:rPr>
                <w:rFonts w:ascii="Arial" w:hAnsi="Arial" w:cs="Arial"/>
                <w:color w:val="000000"/>
                <w:sz w:val="24"/>
                <w:szCs w:val="24"/>
              </w:rPr>
              <w:t xml:space="preserve"> </w:t>
            </w:r>
            <w:r w:rsidRPr="00EE51D1">
              <w:rPr>
                <w:rFonts w:ascii="Arial" w:hAnsi="Arial" w:cs="Arial"/>
                <w:color w:val="000000"/>
                <w:sz w:val="24"/>
                <w:szCs w:val="24"/>
              </w:rPr>
              <w:t>de îmbunătăţire a activităţii, pe categorii de</w:t>
            </w:r>
            <w:r>
              <w:rPr>
                <w:rFonts w:ascii="Arial" w:hAnsi="Arial" w:cs="Arial"/>
                <w:color w:val="000000"/>
                <w:sz w:val="24"/>
                <w:szCs w:val="24"/>
              </w:rPr>
              <w:t xml:space="preserve"> </w:t>
            </w:r>
            <w:r w:rsidRPr="00EE51D1">
              <w:rPr>
                <w:rFonts w:ascii="Arial" w:hAnsi="Arial" w:cs="Arial"/>
                <w:color w:val="000000"/>
                <w:sz w:val="24"/>
                <w:szCs w:val="24"/>
              </w:rPr>
              <w:t>activităţi</w:t>
            </w:r>
          </w:p>
        </w:tc>
        <w:tc>
          <w:tcPr>
            <w:tcW w:w="1417"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100%</w:t>
            </w:r>
          </w:p>
        </w:tc>
        <w:tc>
          <w:tcPr>
            <w:tcW w:w="1418"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100%</w:t>
            </w:r>
          </w:p>
        </w:tc>
        <w:tc>
          <w:tcPr>
            <w:tcW w:w="992"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100%</w:t>
            </w:r>
          </w:p>
        </w:tc>
      </w:tr>
      <w:tr w:rsidR="00673B2B" w:rsidTr="00617DD5">
        <w:tc>
          <w:tcPr>
            <w:tcW w:w="551"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I.2</w:t>
            </w:r>
          </w:p>
        </w:tc>
        <w:tc>
          <w:tcPr>
            <w:tcW w:w="4406" w:type="dxa"/>
          </w:tcPr>
          <w:p w:rsidR="00673B2B" w:rsidRPr="00EE51D1" w:rsidRDefault="00673B2B" w:rsidP="00617DD5">
            <w:pPr>
              <w:autoSpaceDE w:val="0"/>
              <w:autoSpaceDN w:val="0"/>
              <w:adjustRightInd w:val="0"/>
              <w:rPr>
                <w:rFonts w:ascii="Arial" w:hAnsi="Arial" w:cs="Arial"/>
                <w:color w:val="000000"/>
                <w:sz w:val="24"/>
                <w:szCs w:val="24"/>
              </w:rPr>
            </w:pPr>
            <w:r w:rsidRPr="00EE51D1">
              <w:rPr>
                <w:rFonts w:ascii="Arial" w:hAnsi="Arial" w:cs="Arial"/>
                <w:b/>
                <w:bCs/>
                <w:color w:val="000000"/>
                <w:sz w:val="24"/>
                <w:szCs w:val="24"/>
              </w:rPr>
              <w:t>MĂSURAREA ŞI GESTIUNEA CANTITĂŢII SERVICIILOR PRESTATE</w:t>
            </w:r>
          </w:p>
        </w:tc>
        <w:tc>
          <w:tcPr>
            <w:tcW w:w="1417" w:type="dxa"/>
          </w:tcPr>
          <w:p w:rsidR="00673B2B" w:rsidRDefault="00673B2B" w:rsidP="00617DD5">
            <w:pPr>
              <w:autoSpaceDE w:val="0"/>
              <w:autoSpaceDN w:val="0"/>
              <w:adjustRightInd w:val="0"/>
              <w:rPr>
                <w:rFonts w:ascii="Arial" w:hAnsi="Arial" w:cs="Arial"/>
                <w:b/>
                <w:bCs/>
                <w:color w:val="000000"/>
                <w:sz w:val="24"/>
                <w:szCs w:val="24"/>
              </w:rPr>
            </w:pPr>
          </w:p>
        </w:tc>
        <w:tc>
          <w:tcPr>
            <w:tcW w:w="1418" w:type="dxa"/>
          </w:tcPr>
          <w:p w:rsidR="00673B2B" w:rsidRDefault="00673B2B" w:rsidP="00617DD5">
            <w:pPr>
              <w:autoSpaceDE w:val="0"/>
              <w:autoSpaceDN w:val="0"/>
              <w:adjustRightInd w:val="0"/>
              <w:rPr>
                <w:rFonts w:ascii="Arial" w:hAnsi="Arial" w:cs="Arial"/>
                <w:b/>
                <w:bCs/>
                <w:color w:val="000000"/>
                <w:sz w:val="24"/>
                <w:szCs w:val="24"/>
              </w:rPr>
            </w:pPr>
          </w:p>
        </w:tc>
        <w:tc>
          <w:tcPr>
            <w:tcW w:w="992" w:type="dxa"/>
          </w:tcPr>
          <w:p w:rsidR="00673B2B" w:rsidRDefault="00673B2B" w:rsidP="00617DD5">
            <w:pPr>
              <w:autoSpaceDE w:val="0"/>
              <w:autoSpaceDN w:val="0"/>
              <w:adjustRightInd w:val="0"/>
              <w:rPr>
                <w:rFonts w:ascii="Arial" w:hAnsi="Arial" w:cs="Arial"/>
                <w:b/>
                <w:bCs/>
                <w:color w:val="000000"/>
                <w:sz w:val="24"/>
                <w:szCs w:val="24"/>
              </w:rPr>
            </w:pPr>
          </w:p>
        </w:tc>
      </w:tr>
      <w:tr w:rsidR="00673B2B" w:rsidTr="00617DD5">
        <w:tc>
          <w:tcPr>
            <w:tcW w:w="551" w:type="dxa"/>
          </w:tcPr>
          <w:p w:rsidR="00673B2B" w:rsidRDefault="00673B2B" w:rsidP="00617DD5">
            <w:pPr>
              <w:autoSpaceDE w:val="0"/>
              <w:autoSpaceDN w:val="0"/>
              <w:adjustRightInd w:val="0"/>
              <w:rPr>
                <w:rFonts w:ascii="Arial" w:hAnsi="Arial" w:cs="Arial"/>
                <w:b/>
                <w:bCs/>
                <w:color w:val="000000"/>
                <w:sz w:val="24"/>
                <w:szCs w:val="24"/>
              </w:rPr>
            </w:pPr>
          </w:p>
        </w:tc>
        <w:tc>
          <w:tcPr>
            <w:tcW w:w="4406" w:type="dxa"/>
          </w:tcPr>
          <w:p w:rsidR="00673B2B" w:rsidRPr="00EE51D1" w:rsidRDefault="00673B2B" w:rsidP="00617DD5">
            <w:pPr>
              <w:autoSpaceDE w:val="0"/>
              <w:autoSpaceDN w:val="0"/>
              <w:adjustRightInd w:val="0"/>
              <w:rPr>
                <w:rFonts w:ascii="Arial" w:hAnsi="Arial" w:cs="Arial"/>
                <w:color w:val="000000"/>
                <w:sz w:val="24"/>
                <w:szCs w:val="24"/>
              </w:rPr>
            </w:pPr>
            <w:r w:rsidRPr="00EE51D1">
              <w:rPr>
                <w:rFonts w:ascii="Arial" w:hAnsi="Arial" w:cs="Arial"/>
                <w:color w:val="000000"/>
                <w:sz w:val="24"/>
                <w:szCs w:val="24"/>
              </w:rPr>
              <w:t>Numărul de reclamaţii rezolvate privind</w:t>
            </w:r>
          </w:p>
          <w:p w:rsidR="00673B2B" w:rsidRPr="00EE51D1" w:rsidRDefault="00673B2B" w:rsidP="00617DD5">
            <w:pPr>
              <w:autoSpaceDE w:val="0"/>
              <w:autoSpaceDN w:val="0"/>
              <w:adjustRightInd w:val="0"/>
              <w:rPr>
                <w:rFonts w:ascii="Arial" w:hAnsi="Arial" w:cs="Arial"/>
                <w:color w:val="000000"/>
                <w:sz w:val="24"/>
                <w:szCs w:val="24"/>
              </w:rPr>
            </w:pPr>
            <w:r w:rsidRPr="00EE51D1">
              <w:rPr>
                <w:rFonts w:ascii="Arial" w:hAnsi="Arial" w:cs="Arial"/>
                <w:color w:val="000000"/>
                <w:sz w:val="24"/>
                <w:szCs w:val="24"/>
              </w:rPr>
              <w:t>cantităţile de servicii prestate, raportat la</w:t>
            </w:r>
            <w:r>
              <w:rPr>
                <w:rFonts w:ascii="Arial" w:hAnsi="Arial" w:cs="Arial"/>
                <w:color w:val="000000"/>
                <w:sz w:val="24"/>
                <w:szCs w:val="24"/>
              </w:rPr>
              <w:t xml:space="preserve"> </w:t>
            </w:r>
            <w:r w:rsidRPr="00EE51D1">
              <w:rPr>
                <w:rFonts w:ascii="Arial" w:hAnsi="Arial" w:cs="Arial"/>
                <w:color w:val="000000"/>
                <w:sz w:val="24"/>
                <w:szCs w:val="24"/>
              </w:rPr>
              <w:t>numărul total de reclamaţii privind cantităţile</w:t>
            </w:r>
            <w:r>
              <w:rPr>
                <w:rFonts w:ascii="Arial" w:hAnsi="Arial" w:cs="Arial"/>
                <w:color w:val="000000"/>
                <w:sz w:val="24"/>
                <w:szCs w:val="24"/>
              </w:rPr>
              <w:t xml:space="preserve"> </w:t>
            </w:r>
            <w:r w:rsidRPr="00EE51D1">
              <w:rPr>
                <w:rFonts w:ascii="Arial" w:hAnsi="Arial" w:cs="Arial"/>
                <w:color w:val="000000"/>
                <w:sz w:val="24"/>
                <w:szCs w:val="24"/>
              </w:rPr>
              <w:t>de servicii prestate pe tipuri de activitati</w:t>
            </w:r>
          </w:p>
        </w:tc>
        <w:tc>
          <w:tcPr>
            <w:tcW w:w="1417"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100%</w:t>
            </w:r>
          </w:p>
        </w:tc>
        <w:tc>
          <w:tcPr>
            <w:tcW w:w="1418"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100%</w:t>
            </w:r>
          </w:p>
        </w:tc>
        <w:tc>
          <w:tcPr>
            <w:tcW w:w="992"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100%</w:t>
            </w:r>
          </w:p>
        </w:tc>
      </w:tr>
      <w:tr w:rsidR="00673B2B" w:rsidTr="00617DD5">
        <w:tc>
          <w:tcPr>
            <w:tcW w:w="551" w:type="dxa"/>
          </w:tcPr>
          <w:p w:rsidR="00673B2B" w:rsidRDefault="00673B2B" w:rsidP="00617DD5">
            <w:pPr>
              <w:autoSpaceDE w:val="0"/>
              <w:autoSpaceDN w:val="0"/>
              <w:adjustRightInd w:val="0"/>
              <w:rPr>
                <w:rFonts w:ascii="Arial" w:hAnsi="Arial" w:cs="Arial"/>
                <w:b/>
                <w:bCs/>
                <w:color w:val="000000"/>
                <w:sz w:val="24"/>
                <w:szCs w:val="24"/>
              </w:rPr>
            </w:pPr>
          </w:p>
        </w:tc>
        <w:tc>
          <w:tcPr>
            <w:tcW w:w="4406" w:type="dxa"/>
          </w:tcPr>
          <w:p w:rsidR="00673B2B" w:rsidRPr="00EE51D1" w:rsidRDefault="00673B2B" w:rsidP="00617DD5">
            <w:pPr>
              <w:autoSpaceDE w:val="0"/>
              <w:autoSpaceDN w:val="0"/>
              <w:adjustRightInd w:val="0"/>
              <w:rPr>
                <w:rFonts w:ascii="Arial" w:hAnsi="Arial" w:cs="Arial"/>
                <w:color w:val="000000"/>
                <w:sz w:val="24"/>
                <w:szCs w:val="24"/>
              </w:rPr>
            </w:pPr>
            <w:r w:rsidRPr="00EE51D1">
              <w:rPr>
                <w:rFonts w:ascii="Arial" w:hAnsi="Arial" w:cs="Arial"/>
                <w:color w:val="000000"/>
                <w:sz w:val="24"/>
                <w:szCs w:val="24"/>
              </w:rPr>
              <w:t>Numărul de sesizări</w:t>
            </w:r>
            <w:r>
              <w:rPr>
                <w:rFonts w:ascii="Arial" w:hAnsi="Arial" w:cs="Arial"/>
                <w:color w:val="000000"/>
                <w:sz w:val="24"/>
                <w:szCs w:val="24"/>
              </w:rPr>
              <w:t xml:space="preserve"> </w:t>
            </w:r>
            <w:r w:rsidRPr="00EE51D1">
              <w:rPr>
                <w:rFonts w:ascii="Arial" w:hAnsi="Arial" w:cs="Arial"/>
                <w:color w:val="000000"/>
                <w:sz w:val="24"/>
                <w:szCs w:val="24"/>
              </w:rPr>
              <w:t>din partea agenţilor de</w:t>
            </w:r>
            <w:r>
              <w:rPr>
                <w:rFonts w:ascii="Arial" w:hAnsi="Arial" w:cs="Arial"/>
                <w:color w:val="000000"/>
                <w:sz w:val="24"/>
                <w:szCs w:val="24"/>
              </w:rPr>
              <w:t xml:space="preserve"> </w:t>
            </w:r>
            <w:r w:rsidRPr="00EE51D1">
              <w:rPr>
                <w:rFonts w:ascii="Arial" w:hAnsi="Arial" w:cs="Arial"/>
                <w:color w:val="000000"/>
                <w:sz w:val="24"/>
                <w:szCs w:val="24"/>
              </w:rPr>
              <w:t>protecţia mediului</w:t>
            </w:r>
            <w:r>
              <w:rPr>
                <w:rFonts w:ascii="Arial" w:hAnsi="Arial" w:cs="Arial"/>
                <w:color w:val="000000"/>
                <w:sz w:val="24"/>
                <w:szCs w:val="24"/>
              </w:rPr>
              <w:t xml:space="preserve"> rezolvate</w:t>
            </w:r>
            <w:r w:rsidRPr="00EE51D1">
              <w:rPr>
                <w:rFonts w:ascii="Arial" w:hAnsi="Arial" w:cs="Arial"/>
                <w:color w:val="000000"/>
                <w:sz w:val="24"/>
                <w:szCs w:val="24"/>
              </w:rPr>
              <w:t xml:space="preserve"> raportat la numărul total de</w:t>
            </w:r>
            <w:r>
              <w:rPr>
                <w:rFonts w:ascii="Arial" w:hAnsi="Arial" w:cs="Arial"/>
                <w:color w:val="000000"/>
                <w:sz w:val="24"/>
                <w:szCs w:val="24"/>
              </w:rPr>
              <w:t xml:space="preserve"> </w:t>
            </w:r>
            <w:r w:rsidRPr="00EE51D1">
              <w:rPr>
                <w:rFonts w:ascii="Arial" w:hAnsi="Arial" w:cs="Arial"/>
                <w:color w:val="000000"/>
                <w:sz w:val="24"/>
                <w:szCs w:val="24"/>
              </w:rPr>
              <w:t>sesizări.</w:t>
            </w:r>
            <w:r>
              <w:rPr>
                <w:rFonts w:ascii="Arial" w:hAnsi="Arial" w:cs="Arial"/>
                <w:color w:val="000000"/>
                <w:sz w:val="24"/>
                <w:szCs w:val="24"/>
              </w:rPr>
              <w:t xml:space="preserve"> </w:t>
            </w:r>
          </w:p>
        </w:tc>
        <w:tc>
          <w:tcPr>
            <w:tcW w:w="1417"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100%</w:t>
            </w:r>
          </w:p>
        </w:tc>
        <w:tc>
          <w:tcPr>
            <w:tcW w:w="1418"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100%</w:t>
            </w:r>
          </w:p>
        </w:tc>
        <w:tc>
          <w:tcPr>
            <w:tcW w:w="992"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100%</w:t>
            </w:r>
          </w:p>
        </w:tc>
      </w:tr>
      <w:tr w:rsidR="00673B2B" w:rsidTr="00617DD5">
        <w:tc>
          <w:tcPr>
            <w:tcW w:w="551" w:type="dxa"/>
          </w:tcPr>
          <w:p w:rsidR="00673B2B" w:rsidRDefault="00673B2B" w:rsidP="00617DD5">
            <w:pPr>
              <w:autoSpaceDE w:val="0"/>
              <w:autoSpaceDN w:val="0"/>
              <w:adjustRightInd w:val="0"/>
              <w:rPr>
                <w:rFonts w:ascii="Arial" w:hAnsi="Arial" w:cs="Arial"/>
                <w:b/>
                <w:bCs/>
                <w:color w:val="000000"/>
                <w:sz w:val="24"/>
                <w:szCs w:val="24"/>
              </w:rPr>
            </w:pPr>
          </w:p>
        </w:tc>
        <w:tc>
          <w:tcPr>
            <w:tcW w:w="4406" w:type="dxa"/>
          </w:tcPr>
          <w:p w:rsidR="00673B2B" w:rsidRPr="00EE51D1" w:rsidRDefault="00673B2B" w:rsidP="00617DD5">
            <w:pPr>
              <w:autoSpaceDE w:val="0"/>
              <w:autoSpaceDN w:val="0"/>
              <w:adjustRightInd w:val="0"/>
              <w:rPr>
                <w:rFonts w:ascii="Arial" w:hAnsi="Arial" w:cs="Arial"/>
                <w:color w:val="000000"/>
                <w:sz w:val="24"/>
                <w:szCs w:val="24"/>
              </w:rPr>
            </w:pPr>
            <w:r w:rsidRPr="00EE51D1">
              <w:rPr>
                <w:rFonts w:ascii="Arial" w:hAnsi="Arial" w:cs="Arial"/>
                <w:color w:val="000000"/>
                <w:sz w:val="24"/>
                <w:szCs w:val="24"/>
              </w:rPr>
              <w:t>Numărul de sesizări</w:t>
            </w:r>
            <w:r>
              <w:rPr>
                <w:rFonts w:ascii="Arial" w:hAnsi="Arial" w:cs="Arial"/>
                <w:color w:val="000000"/>
                <w:sz w:val="24"/>
                <w:szCs w:val="24"/>
              </w:rPr>
              <w:t xml:space="preserve"> </w:t>
            </w:r>
            <w:r w:rsidRPr="00EE51D1">
              <w:rPr>
                <w:rFonts w:ascii="Arial" w:hAnsi="Arial" w:cs="Arial"/>
                <w:color w:val="000000"/>
                <w:sz w:val="24"/>
                <w:szCs w:val="24"/>
              </w:rPr>
              <w:t>din partea agenţilor de</w:t>
            </w:r>
            <w:r>
              <w:rPr>
                <w:rFonts w:ascii="Arial" w:hAnsi="Arial" w:cs="Arial"/>
                <w:color w:val="000000"/>
                <w:sz w:val="24"/>
                <w:szCs w:val="24"/>
              </w:rPr>
              <w:t xml:space="preserve"> </w:t>
            </w:r>
            <w:r w:rsidRPr="00EE51D1">
              <w:rPr>
                <w:rFonts w:ascii="Arial" w:hAnsi="Arial" w:cs="Arial"/>
                <w:color w:val="000000"/>
                <w:sz w:val="24"/>
                <w:szCs w:val="24"/>
              </w:rPr>
              <w:t xml:space="preserve">sănătate publică </w:t>
            </w:r>
            <w:r>
              <w:rPr>
                <w:rFonts w:ascii="Arial" w:hAnsi="Arial" w:cs="Arial"/>
                <w:color w:val="000000"/>
                <w:sz w:val="24"/>
                <w:szCs w:val="24"/>
              </w:rPr>
              <w:t>rezolvate</w:t>
            </w:r>
            <w:r w:rsidRPr="00EE51D1">
              <w:rPr>
                <w:rFonts w:ascii="Arial" w:hAnsi="Arial" w:cs="Arial"/>
                <w:color w:val="000000"/>
                <w:sz w:val="24"/>
                <w:szCs w:val="24"/>
              </w:rPr>
              <w:t xml:space="preserve"> raportat la numărul total de</w:t>
            </w:r>
            <w:r>
              <w:rPr>
                <w:rFonts w:ascii="Arial" w:hAnsi="Arial" w:cs="Arial"/>
                <w:color w:val="000000"/>
                <w:sz w:val="24"/>
                <w:szCs w:val="24"/>
              </w:rPr>
              <w:t xml:space="preserve"> </w:t>
            </w:r>
            <w:r w:rsidRPr="00EE51D1">
              <w:rPr>
                <w:rFonts w:ascii="Arial" w:hAnsi="Arial" w:cs="Arial"/>
                <w:color w:val="000000"/>
                <w:sz w:val="24"/>
                <w:szCs w:val="24"/>
              </w:rPr>
              <w:t>sesizări.</w:t>
            </w:r>
            <w:r>
              <w:rPr>
                <w:rFonts w:ascii="Arial" w:hAnsi="Arial" w:cs="Arial"/>
                <w:color w:val="000000"/>
                <w:sz w:val="24"/>
                <w:szCs w:val="24"/>
              </w:rPr>
              <w:t xml:space="preserve"> </w:t>
            </w:r>
          </w:p>
        </w:tc>
        <w:tc>
          <w:tcPr>
            <w:tcW w:w="1417"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100%</w:t>
            </w:r>
          </w:p>
        </w:tc>
        <w:tc>
          <w:tcPr>
            <w:tcW w:w="1418"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100%</w:t>
            </w:r>
          </w:p>
        </w:tc>
        <w:tc>
          <w:tcPr>
            <w:tcW w:w="992"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100%</w:t>
            </w:r>
          </w:p>
        </w:tc>
      </w:tr>
      <w:tr w:rsidR="00673B2B" w:rsidTr="00617DD5">
        <w:tc>
          <w:tcPr>
            <w:tcW w:w="551" w:type="dxa"/>
          </w:tcPr>
          <w:p w:rsidR="00673B2B" w:rsidRDefault="00673B2B" w:rsidP="00617DD5">
            <w:pPr>
              <w:autoSpaceDE w:val="0"/>
              <w:autoSpaceDN w:val="0"/>
              <w:adjustRightInd w:val="0"/>
              <w:rPr>
                <w:rFonts w:ascii="Arial" w:hAnsi="Arial" w:cs="Arial"/>
                <w:b/>
                <w:bCs/>
                <w:color w:val="000000"/>
                <w:sz w:val="24"/>
                <w:szCs w:val="24"/>
              </w:rPr>
            </w:pPr>
          </w:p>
        </w:tc>
        <w:tc>
          <w:tcPr>
            <w:tcW w:w="4406" w:type="dxa"/>
          </w:tcPr>
          <w:p w:rsidR="00673B2B" w:rsidRPr="00EE51D1" w:rsidRDefault="00673B2B" w:rsidP="00617DD5">
            <w:pPr>
              <w:autoSpaceDE w:val="0"/>
              <w:autoSpaceDN w:val="0"/>
              <w:adjustRightInd w:val="0"/>
              <w:rPr>
                <w:rFonts w:ascii="Arial" w:hAnsi="Arial" w:cs="Arial"/>
                <w:color w:val="000000"/>
                <w:sz w:val="24"/>
                <w:szCs w:val="24"/>
              </w:rPr>
            </w:pPr>
            <w:r w:rsidRPr="00EE51D1">
              <w:rPr>
                <w:rFonts w:ascii="Arial" w:hAnsi="Arial" w:cs="Arial"/>
                <w:color w:val="000000"/>
                <w:sz w:val="24"/>
                <w:szCs w:val="24"/>
              </w:rPr>
              <w:t>Numărul de reclamaţii rezolvate privind</w:t>
            </w:r>
          </w:p>
          <w:p w:rsidR="00673B2B" w:rsidRPr="00EE51D1" w:rsidRDefault="00673B2B" w:rsidP="00617DD5">
            <w:pPr>
              <w:autoSpaceDE w:val="0"/>
              <w:autoSpaceDN w:val="0"/>
              <w:adjustRightInd w:val="0"/>
              <w:rPr>
                <w:rFonts w:ascii="Arial" w:hAnsi="Arial" w:cs="Arial"/>
                <w:color w:val="000000"/>
                <w:sz w:val="24"/>
                <w:szCs w:val="24"/>
              </w:rPr>
            </w:pPr>
            <w:r w:rsidRPr="00EE51D1">
              <w:rPr>
                <w:rFonts w:ascii="Arial" w:hAnsi="Arial" w:cs="Arial"/>
                <w:color w:val="000000"/>
                <w:sz w:val="24"/>
                <w:szCs w:val="24"/>
              </w:rPr>
              <w:t>calitatea activităţii prestate, raportat la</w:t>
            </w:r>
          </w:p>
          <w:p w:rsidR="00673B2B" w:rsidRPr="00EE51D1" w:rsidRDefault="00673B2B" w:rsidP="00617DD5">
            <w:pPr>
              <w:autoSpaceDE w:val="0"/>
              <w:autoSpaceDN w:val="0"/>
              <w:adjustRightInd w:val="0"/>
              <w:rPr>
                <w:rFonts w:ascii="Arial" w:hAnsi="Arial" w:cs="Arial"/>
                <w:color w:val="000000"/>
                <w:sz w:val="24"/>
                <w:szCs w:val="24"/>
              </w:rPr>
            </w:pPr>
            <w:r w:rsidRPr="00EE51D1">
              <w:rPr>
                <w:rFonts w:ascii="Arial" w:hAnsi="Arial" w:cs="Arial"/>
                <w:color w:val="000000"/>
                <w:sz w:val="24"/>
                <w:szCs w:val="24"/>
              </w:rPr>
              <w:t>numărul total de reclamaţii privind calitatea</w:t>
            </w:r>
            <w:r>
              <w:rPr>
                <w:rFonts w:ascii="Arial" w:hAnsi="Arial" w:cs="Arial"/>
                <w:color w:val="000000"/>
                <w:sz w:val="24"/>
                <w:szCs w:val="24"/>
              </w:rPr>
              <w:t xml:space="preserve"> </w:t>
            </w:r>
            <w:r w:rsidRPr="00EE51D1">
              <w:rPr>
                <w:rFonts w:ascii="Arial" w:hAnsi="Arial" w:cs="Arial"/>
                <w:color w:val="000000"/>
                <w:sz w:val="24"/>
                <w:szCs w:val="24"/>
              </w:rPr>
              <w:t>activităţii prestate pe tipuri de activitati</w:t>
            </w:r>
          </w:p>
        </w:tc>
        <w:tc>
          <w:tcPr>
            <w:tcW w:w="1417"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100%</w:t>
            </w:r>
          </w:p>
        </w:tc>
        <w:tc>
          <w:tcPr>
            <w:tcW w:w="1418"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100%</w:t>
            </w:r>
          </w:p>
        </w:tc>
        <w:tc>
          <w:tcPr>
            <w:tcW w:w="992"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100%</w:t>
            </w:r>
          </w:p>
        </w:tc>
      </w:tr>
      <w:tr w:rsidR="00673B2B" w:rsidTr="00617DD5">
        <w:tc>
          <w:tcPr>
            <w:tcW w:w="551" w:type="dxa"/>
          </w:tcPr>
          <w:p w:rsidR="00673B2B" w:rsidRDefault="00673B2B" w:rsidP="00617DD5">
            <w:pPr>
              <w:autoSpaceDE w:val="0"/>
              <w:autoSpaceDN w:val="0"/>
              <w:adjustRightInd w:val="0"/>
              <w:rPr>
                <w:rFonts w:ascii="Arial" w:hAnsi="Arial" w:cs="Arial"/>
                <w:b/>
                <w:bCs/>
                <w:color w:val="000000"/>
                <w:sz w:val="24"/>
                <w:szCs w:val="24"/>
              </w:rPr>
            </w:pPr>
          </w:p>
        </w:tc>
        <w:tc>
          <w:tcPr>
            <w:tcW w:w="4406" w:type="dxa"/>
          </w:tcPr>
          <w:p w:rsidR="00673B2B" w:rsidRPr="00EE51D1" w:rsidRDefault="00673B2B" w:rsidP="00617DD5">
            <w:pPr>
              <w:autoSpaceDE w:val="0"/>
              <w:autoSpaceDN w:val="0"/>
              <w:adjustRightInd w:val="0"/>
              <w:rPr>
                <w:rFonts w:ascii="Arial" w:hAnsi="Arial" w:cs="Arial"/>
                <w:color w:val="000000"/>
                <w:sz w:val="24"/>
                <w:szCs w:val="24"/>
              </w:rPr>
            </w:pPr>
            <w:r w:rsidRPr="00EE51D1">
              <w:rPr>
                <w:rFonts w:ascii="Arial" w:hAnsi="Arial" w:cs="Arial"/>
                <w:color w:val="000000"/>
                <w:sz w:val="24"/>
                <w:szCs w:val="24"/>
              </w:rPr>
              <w:t>Numarul de caini fara stapan capturati</w:t>
            </w:r>
          </w:p>
          <w:p w:rsidR="00673B2B" w:rsidRPr="00EE51D1" w:rsidRDefault="00673B2B" w:rsidP="00617DD5">
            <w:pPr>
              <w:autoSpaceDE w:val="0"/>
              <w:autoSpaceDN w:val="0"/>
              <w:adjustRightInd w:val="0"/>
              <w:rPr>
                <w:rFonts w:ascii="Arial" w:hAnsi="Arial" w:cs="Arial"/>
                <w:color w:val="000000"/>
                <w:sz w:val="24"/>
                <w:szCs w:val="24"/>
              </w:rPr>
            </w:pPr>
            <w:r w:rsidRPr="00EE51D1">
              <w:rPr>
                <w:rFonts w:ascii="Arial" w:hAnsi="Arial" w:cs="Arial"/>
                <w:color w:val="000000"/>
                <w:sz w:val="24"/>
                <w:szCs w:val="24"/>
              </w:rPr>
              <w:t>raportat la numarul</w:t>
            </w:r>
            <w:r>
              <w:rPr>
                <w:rFonts w:ascii="Arial" w:hAnsi="Arial" w:cs="Arial"/>
                <w:color w:val="000000"/>
                <w:sz w:val="24"/>
                <w:szCs w:val="24"/>
              </w:rPr>
              <w:t xml:space="preserve"> total din sesizari primite</w:t>
            </w:r>
          </w:p>
        </w:tc>
        <w:tc>
          <w:tcPr>
            <w:tcW w:w="1417"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100%</w:t>
            </w:r>
          </w:p>
        </w:tc>
        <w:tc>
          <w:tcPr>
            <w:tcW w:w="1418"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100%</w:t>
            </w:r>
          </w:p>
        </w:tc>
        <w:tc>
          <w:tcPr>
            <w:tcW w:w="992"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100%</w:t>
            </w:r>
          </w:p>
        </w:tc>
      </w:tr>
      <w:tr w:rsidR="00673B2B" w:rsidTr="00617DD5">
        <w:tc>
          <w:tcPr>
            <w:tcW w:w="551" w:type="dxa"/>
          </w:tcPr>
          <w:p w:rsidR="00673B2B" w:rsidRDefault="00673B2B" w:rsidP="00617DD5">
            <w:pPr>
              <w:autoSpaceDE w:val="0"/>
              <w:autoSpaceDN w:val="0"/>
              <w:adjustRightInd w:val="0"/>
              <w:rPr>
                <w:rFonts w:ascii="Arial" w:hAnsi="Arial" w:cs="Arial"/>
                <w:b/>
                <w:bCs/>
                <w:color w:val="000000"/>
                <w:sz w:val="24"/>
                <w:szCs w:val="24"/>
              </w:rPr>
            </w:pPr>
          </w:p>
        </w:tc>
        <w:tc>
          <w:tcPr>
            <w:tcW w:w="4406" w:type="dxa"/>
          </w:tcPr>
          <w:p w:rsidR="00673B2B" w:rsidRPr="00EE51D1" w:rsidRDefault="00673B2B" w:rsidP="00617DD5">
            <w:pPr>
              <w:autoSpaceDE w:val="0"/>
              <w:autoSpaceDN w:val="0"/>
              <w:adjustRightInd w:val="0"/>
              <w:rPr>
                <w:rFonts w:ascii="Arial" w:hAnsi="Arial" w:cs="Arial"/>
                <w:color w:val="000000"/>
                <w:sz w:val="24"/>
                <w:szCs w:val="24"/>
              </w:rPr>
            </w:pPr>
            <w:r w:rsidRPr="00EE51D1">
              <w:rPr>
                <w:rFonts w:ascii="Arial" w:hAnsi="Arial" w:cs="Arial"/>
                <w:color w:val="000000"/>
                <w:sz w:val="24"/>
                <w:szCs w:val="24"/>
              </w:rPr>
              <w:t>Numarul de caini tratati si sterilizati dati spre</w:t>
            </w:r>
            <w:r>
              <w:rPr>
                <w:rFonts w:ascii="Arial" w:hAnsi="Arial" w:cs="Arial"/>
                <w:color w:val="000000"/>
                <w:sz w:val="24"/>
                <w:szCs w:val="24"/>
              </w:rPr>
              <w:t xml:space="preserve"> </w:t>
            </w:r>
            <w:r w:rsidRPr="00EE51D1">
              <w:rPr>
                <w:rFonts w:ascii="Arial" w:hAnsi="Arial" w:cs="Arial"/>
                <w:color w:val="000000"/>
                <w:sz w:val="24"/>
                <w:szCs w:val="24"/>
              </w:rPr>
              <w:t>adoptie, tratati si revendicati, tratati si</w:t>
            </w:r>
            <w:r>
              <w:rPr>
                <w:rFonts w:ascii="Arial" w:hAnsi="Arial" w:cs="Arial"/>
                <w:color w:val="000000"/>
                <w:sz w:val="24"/>
                <w:szCs w:val="24"/>
              </w:rPr>
              <w:t xml:space="preserve"> </w:t>
            </w:r>
            <w:r w:rsidRPr="00EE51D1">
              <w:rPr>
                <w:rFonts w:ascii="Arial" w:hAnsi="Arial" w:cs="Arial"/>
                <w:color w:val="000000"/>
                <w:sz w:val="24"/>
                <w:szCs w:val="24"/>
              </w:rPr>
              <w:t>sterilizati eutanasiati raportat la numarul total</w:t>
            </w:r>
            <w:r>
              <w:rPr>
                <w:rFonts w:ascii="Arial" w:hAnsi="Arial" w:cs="Arial"/>
                <w:color w:val="000000"/>
                <w:sz w:val="24"/>
                <w:szCs w:val="24"/>
              </w:rPr>
              <w:t xml:space="preserve"> estimat in contract</w:t>
            </w:r>
          </w:p>
        </w:tc>
        <w:tc>
          <w:tcPr>
            <w:tcW w:w="1417"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90%</w:t>
            </w:r>
          </w:p>
        </w:tc>
        <w:tc>
          <w:tcPr>
            <w:tcW w:w="1418"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90%</w:t>
            </w:r>
          </w:p>
        </w:tc>
        <w:tc>
          <w:tcPr>
            <w:tcW w:w="992"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90%</w:t>
            </w:r>
          </w:p>
        </w:tc>
      </w:tr>
      <w:tr w:rsidR="00673B2B" w:rsidTr="00617DD5">
        <w:tc>
          <w:tcPr>
            <w:tcW w:w="551" w:type="dxa"/>
          </w:tcPr>
          <w:p w:rsidR="00673B2B" w:rsidRDefault="00673B2B" w:rsidP="00617DD5">
            <w:pPr>
              <w:autoSpaceDE w:val="0"/>
              <w:autoSpaceDN w:val="0"/>
              <w:adjustRightInd w:val="0"/>
              <w:rPr>
                <w:rFonts w:ascii="Arial" w:hAnsi="Arial" w:cs="Arial"/>
                <w:b/>
                <w:bCs/>
                <w:color w:val="000000"/>
                <w:sz w:val="24"/>
                <w:szCs w:val="24"/>
              </w:rPr>
            </w:pPr>
          </w:p>
        </w:tc>
        <w:tc>
          <w:tcPr>
            <w:tcW w:w="4406" w:type="dxa"/>
          </w:tcPr>
          <w:p w:rsidR="00673B2B" w:rsidRPr="00EE51D1" w:rsidRDefault="00673B2B" w:rsidP="00617DD5">
            <w:pPr>
              <w:autoSpaceDE w:val="0"/>
              <w:autoSpaceDN w:val="0"/>
              <w:adjustRightInd w:val="0"/>
              <w:rPr>
                <w:rFonts w:ascii="Arial" w:hAnsi="Arial" w:cs="Arial"/>
                <w:color w:val="000000"/>
                <w:sz w:val="24"/>
                <w:szCs w:val="24"/>
              </w:rPr>
            </w:pPr>
            <w:r w:rsidRPr="00EE51D1">
              <w:rPr>
                <w:rFonts w:ascii="Arial" w:hAnsi="Arial" w:cs="Arial"/>
                <w:color w:val="000000"/>
                <w:sz w:val="24"/>
                <w:szCs w:val="24"/>
              </w:rPr>
              <w:t>Numarul de cadavre predate in vederea</w:t>
            </w:r>
            <w:r>
              <w:rPr>
                <w:rFonts w:ascii="Arial" w:hAnsi="Arial" w:cs="Arial"/>
                <w:color w:val="000000"/>
                <w:sz w:val="24"/>
                <w:szCs w:val="24"/>
              </w:rPr>
              <w:t xml:space="preserve"> </w:t>
            </w:r>
            <w:r w:rsidRPr="00EE51D1">
              <w:rPr>
                <w:rFonts w:ascii="Arial" w:hAnsi="Arial" w:cs="Arial"/>
                <w:color w:val="000000"/>
                <w:sz w:val="24"/>
                <w:szCs w:val="24"/>
              </w:rPr>
              <w:t>neutralizarii raportat la numarul de caini</w:t>
            </w:r>
            <w:r>
              <w:rPr>
                <w:rFonts w:ascii="Arial" w:hAnsi="Arial" w:cs="Arial"/>
                <w:color w:val="000000"/>
                <w:sz w:val="24"/>
                <w:szCs w:val="24"/>
              </w:rPr>
              <w:t xml:space="preserve"> </w:t>
            </w:r>
            <w:r w:rsidRPr="00EE51D1">
              <w:rPr>
                <w:rFonts w:ascii="Arial" w:hAnsi="Arial" w:cs="Arial"/>
                <w:color w:val="000000"/>
                <w:sz w:val="24"/>
                <w:szCs w:val="24"/>
              </w:rPr>
              <w:t>eutanasiati</w:t>
            </w:r>
          </w:p>
        </w:tc>
        <w:tc>
          <w:tcPr>
            <w:tcW w:w="1417"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100%</w:t>
            </w:r>
          </w:p>
        </w:tc>
        <w:tc>
          <w:tcPr>
            <w:tcW w:w="1418"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100%</w:t>
            </w:r>
          </w:p>
        </w:tc>
        <w:tc>
          <w:tcPr>
            <w:tcW w:w="992"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100%</w:t>
            </w:r>
          </w:p>
        </w:tc>
      </w:tr>
      <w:tr w:rsidR="00673B2B" w:rsidTr="00617DD5">
        <w:tc>
          <w:tcPr>
            <w:tcW w:w="551"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lastRenderedPageBreak/>
              <w:t>I.3</w:t>
            </w:r>
          </w:p>
        </w:tc>
        <w:tc>
          <w:tcPr>
            <w:tcW w:w="4406" w:type="dxa"/>
          </w:tcPr>
          <w:p w:rsidR="00673B2B" w:rsidRPr="00EE51D1" w:rsidRDefault="00673B2B" w:rsidP="00617DD5">
            <w:pPr>
              <w:autoSpaceDE w:val="0"/>
              <w:autoSpaceDN w:val="0"/>
              <w:adjustRightInd w:val="0"/>
              <w:rPr>
                <w:rFonts w:ascii="Arial" w:hAnsi="Arial" w:cs="Arial"/>
                <w:color w:val="000000"/>
                <w:sz w:val="24"/>
                <w:szCs w:val="24"/>
              </w:rPr>
            </w:pPr>
            <w:r w:rsidRPr="00EE51D1">
              <w:rPr>
                <w:rFonts w:ascii="Arial" w:hAnsi="Arial" w:cs="Arial"/>
                <w:b/>
                <w:bCs/>
                <w:color w:val="000000"/>
                <w:sz w:val="24"/>
                <w:szCs w:val="24"/>
              </w:rPr>
              <w:t xml:space="preserve">FACTURAREA ŞI ÎNCASAREA CONTRAVALORII PRESTAŢIILOR </w:t>
            </w:r>
          </w:p>
        </w:tc>
        <w:tc>
          <w:tcPr>
            <w:tcW w:w="1417" w:type="dxa"/>
          </w:tcPr>
          <w:p w:rsidR="00673B2B" w:rsidRDefault="00673B2B" w:rsidP="00617DD5">
            <w:pPr>
              <w:autoSpaceDE w:val="0"/>
              <w:autoSpaceDN w:val="0"/>
              <w:adjustRightInd w:val="0"/>
              <w:rPr>
                <w:rFonts w:ascii="Arial" w:hAnsi="Arial" w:cs="Arial"/>
                <w:b/>
                <w:bCs/>
                <w:color w:val="000000"/>
                <w:sz w:val="24"/>
                <w:szCs w:val="24"/>
              </w:rPr>
            </w:pPr>
          </w:p>
        </w:tc>
        <w:tc>
          <w:tcPr>
            <w:tcW w:w="1418" w:type="dxa"/>
          </w:tcPr>
          <w:p w:rsidR="00673B2B" w:rsidRDefault="00673B2B" w:rsidP="00617DD5">
            <w:pPr>
              <w:autoSpaceDE w:val="0"/>
              <w:autoSpaceDN w:val="0"/>
              <w:adjustRightInd w:val="0"/>
              <w:rPr>
                <w:rFonts w:ascii="Arial" w:hAnsi="Arial" w:cs="Arial"/>
                <w:b/>
                <w:bCs/>
                <w:color w:val="000000"/>
                <w:sz w:val="24"/>
                <w:szCs w:val="24"/>
              </w:rPr>
            </w:pPr>
          </w:p>
        </w:tc>
        <w:tc>
          <w:tcPr>
            <w:tcW w:w="992" w:type="dxa"/>
          </w:tcPr>
          <w:p w:rsidR="00673B2B" w:rsidRDefault="00673B2B" w:rsidP="00617DD5">
            <w:pPr>
              <w:autoSpaceDE w:val="0"/>
              <w:autoSpaceDN w:val="0"/>
              <w:adjustRightInd w:val="0"/>
              <w:rPr>
                <w:rFonts w:ascii="Arial" w:hAnsi="Arial" w:cs="Arial"/>
                <w:b/>
                <w:bCs/>
                <w:color w:val="000000"/>
                <w:sz w:val="24"/>
                <w:szCs w:val="24"/>
              </w:rPr>
            </w:pPr>
          </w:p>
        </w:tc>
      </w:tr>
      <w:tr w:rsidR="00673B2B" w:rsidTr="00617DD5">
        <w:tc>
          <w:tcPr>
            <w:tcW w:w="551" w:type="dxa"/>
          </w:tcPr>
          <w:p w:rsidR="00673B2B" w:rsidRDefault="00673B2B" w:rsidP="00617DD5">
            <w:pPr>
              <w:autoSpaceDE w:val="0"/>
              <w:autoSpaceDN w:val="0"/>
              <w:adjustRightInd w:val="0"/>
              <w:rPr>
                <w:rFonts w:ascii="Arial" w:hAnsi="Arial" w:cs="Arial"/>
                <w:b/>
                <w:bCs/>
                <w:color w:val="000000"/>
                <w:sz w:val="24"/>
                <w:szCs w:val="24"/>
              </w:rPr>
            </w:pPr>
          </w:p>
        </w:tc>
        <w:tc>
          <w:tcPr>
            <w:tcW w:w="4406" w:type="dxa"/>
          </w:tcPr>
          <w:p w:rsidR="00673B2B" w:rsidRPr="00EE51D1" w:rsidRDefault="00673B2B" w:rsidP="00617DD5">
            <w:pPr>
              <w:autoSpaceDE w:val="0"/>
              <w:autoSpaceDN w:val="0"/>
              <w:adjustRightInd w:val="0"/>
              <w:rPr>
                <w:rFonts w:ascii="Arial" w:hAnsi="Arial" w:cs="Arial"/>
                <w:color w:val="000000"/>
                <w:sz w:val="24"/>
                <w:szCs w:val="24"/>
              </w:rPr>
            </w:pPr>
            <w:r w:rsidRPr="00EE51D1">
              <w:rPr>
                <w:rFonts w:ascii="Arial" w:hAnsi="Arial" w:cs="Arial"/>
                <w:color w:val="000000"/>
                <w:sz w:val="24"/>
                <w:szCs w:val="24"/>
              </w:rPr>
              <w:t>Numărul de reclamaţii privind facturarea</w:t>
            </w:r>
          </w:p>
        </w:tc>
        <w:tc>
          <w:tcPr>
            <w:tcW w:w="1417"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0%</w:t>
            </w:r>
          </w:p>
        </w:tc>
        <w:tc>
          <w:tcPr>
            <w:tcW w:w="1418"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0%</w:t>
            </w:r>
          </w:p>
        </w:tc>
        <w:tc>
          <w:tcPr>
            <w:tcW w:w="992"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0%</w:t>
            </w:r>
          </w:p>
        </w:tc>
      </w:tr>
      <w:tr w:rsidR="00673B2B" w:rsidTr="00617DD5">
        <w:tc>
          <w:tcPr>
            <w:tcW w:w="551" w:type="dxa"/>
          </w:tcPr>
          <w:p w:rsidR="00673B2B" w:rsidRDefault="00673B2B" w:rsidP="00617DD5">
            <w:pPr>
              <w:autoSpaceDE w:val="0"/>
              <w:autoSpaceDN w:val="0"/>
              <w:adjustRightInd w:val="0"/>
              <w:rPr>
                <w:rFonts w:ascii="Arial" w:hAnsi="Arial" w:cs="Arial"/>
                <w:b/>
                <w:bCs/>
                <w:color w:val="000000"/>
                <w:sz w:val="24"/>
                <w:szCs w:val="24"/>
              </w:rPr>
            </w:pPr>
          </w:p>
        </w:tc>
        <w:tc>
          <w:tcPr>
            <w:tcW w:w="4406" w:type="dxa"/>
          </w:tcPr>
          <w:p w:rsidR="00673B2B" w:rsidRPr="00EE51D1" w:rsidRDefault="00673B2B" w:rsidP="00617DD5">
            <w:pPr>
              <w:autoSpaceDE w:val="0"/>
              <w:autoSpaceDN w:val="0"/>
              <w:adjustRightInd w:val="0"/>
              <w:rPr>
                <w:rFonts w:ascii="Arial" w:hAnsi="Arial" w:cs="Arial"/>
                <w:color w:val="000000"/>
                <w:sz w:val="24"/>
                <w:szCs w:val="24"/>
              </w:rPr>
            </w:pPr>
            <w:r w:rsidRPr="00EE51D1">
              <w:rPr>
                <w:rFonts w:ascii="Arial" w:hAnsi="Arial" w:cs="Arial"/>
                <w:color w:val="000000"/>
                <w:sz w:val="24"/>
                <w:szCs w:val="24"/>
              </w:rPr>
              <w:t>Procentul de reclamaţii privind facturarea rezolvate în</w:t>
            </w:r>
            <w:r>
              <w:rPr>
                <w:rFonts w:ascii="Arial" w:hAnsi="Arial" w:cs="Arial"/>
                <w:color w:val="000000"/>
                <w:sz w:val="24"/>
                <w:szCs w:val="24"/>
              </w:rPr>
              <w:t xml:space="preserve"> </w:t>
            </w:r>
            <w:r w:rsidRPr="00EE51D1">
              <w:rPr>
                <w:rFonts w:ascii="Arial" w:hAnsi="Arial" w:cs="Arial"/>
                <w:color w:val="000000"/>
                <w:sz w:val="24"/>
                <w:szCs w:val="24"/>
              </w:rPr>
              <w:t>mai puţin de 10 zile</w:t>
            </w:r>
          </w:p>
        </w:tc>
        <w:tc>
          <w:tcPr>
            <w:tcW w:w="1417"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100%</w:t>
            </w:r>
          </w:p>
        </w:tc>
        <w:tc>
          <w:tcPr>
            <w:tcW w:w="1418"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100%</w:t>
            </w:r>
          </w:p>
        </w:tc>
        <w:tc>
          <w:tcPr>
            <w:tcW w:w="992"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100%</w:t>
            </w:r>
          </w:p>
        </w:tc>
      </w:tr>
      <w:tr w:rsidR="00673B2B" w:rsidTr="00617DD5">
        <w:tc>
          <w:tcPr>
            <w:tcW w:w="551"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I.4</w:t>
            </w:r>
          </w:p>
        </w:tc>
        <w:tc>
          <w:tcPr>
            <w:tcW w:w="4406" w:type="dxa"/>
          </w:tcPr>
          <w:p w:rsidR="00673B2B" w:rsidRPr="00EE51D1" w:rsidRDefault="00673B2B" w:rsidP="00617DD5">
            <w:pPr>
              <w:autoSpaceDE w:val="0"/>
              <w:autoSpaceDN w:val="0"/>
              <w:adjustRightInd w:val="0"/>
              <w:rPr>
                <w:rFonts w:ascii="Arial" w:hAnsi="Arial" w:cs="Arial"/>
                <w:color w:val="000000"/>
                <w:sz w:val="24"/>
                <w:szCs w:val="24"/>
              </w:rPr>
            </w:pPr>
            <w:r w:rsidRPr="00EE51D1">
              <w:rPr>
                <w:rFonts w:ascii="Arial" w:hAnsi="Arial" w:cs="Arial"/>
                <w:b/>
                <w:bCs/>
                <w:color w:val="000000"/>
                <w:sz w:val="24"/>
                <w:szCs w:val="24"/>
              </w:rPr>
              <w:t>RĂSPUNSURI LA SOLICITĂRILE SCRISE ALE UTILIZATORILOR</w:t>
            </w:r>
          </w:p>
        </w:tc>
        <w:tc>
          <w:tcPr>
            <w:tcW w:w="1417" w:type="dxa"/>
          </w:tcPr>
          <w:p w:rsidR="00673B2B" w:rsidRDefault="00673B2B" w:rsidP="00617DD5">
            <w:pPr>
              <w:autoSpaceDE w:val="0"/>
              <w:autoSpaceDN w:val="0"/>
              <w:adjustRightInd w:val="0"/>
              <w:rPr>
                <w:rFonts w:ascii="Arial" w:hAnsi="Arial" w:cs="Arial"/>
                <w:b/>
                <w:bCs/>
                <w:color w:val="000000"/>
                <w:sz w:val="24"/>
                <w:szCs w:val="24"/>
              </w:rPr>
            </w:pPr>
          </w:p>
        </w:tc>
        <w:tc>
          <w:tcPr>
            <w:tcW w:w="1418" w:type="dxa"/>
          </w:tcPr>
          <w:p w:rsidR="00673B2B" w:rsidRDefault="00673B2B" w:rsidP="00617DD5">
            <w:pPr>
              <w:autoSpaceDE w:val="0"/>
              <w:autoSpaceDN w:val="0"/>
              <w:adjustRightInd w:val="0"/>
              <w:rPr>
                <w:rFonts w:ascii="Arial" w:hAnsi="Arial" w:cs="Arial"/>
                <w:b/>
                <w:bCs/>
                <w:color w:val="000000"/>
                <w:sz w:val="24"/>
                <w:szCs w:val="24"/>
              </w:rPr>
            </w:pPr>
          </w:p>
        </w:tc>
        <w:tc>
          <w:tcPr>
            <w:tcW w:w="992" w:type="dxa"/>
          </w:tcPr>
          <w:p w:rsidR="00673B2B" w:rsidRDefault="00673B2B" w:rsidP="00617DD5">
            <w:pPr>
              <w:autoSpaceDE w:val="0"/>
              <w:autoSpaceDN w:val="0"/>
              <w:adjustRightInd w:val="0"/>
              <w:rPr>
                <w:rFonts w:ascii="Arial" w:hAnsi="Arial" w:cs="Arial"/>
                <w:b/>
                <w:bCs/>
                <w:color w:val="000000"/>
                <w:sz w:val="24"/>
                <w:szCs w:val="24"/>
              </w:rPr>
            </w:pPr>
          </w:p>
        </w:tc>
      </w:tr>
      <w:tr w:rsidR="00673B2B" w:rsidTr="00617DD5">
        <w:tc>
          <w:tcPr>
            <w:tcW w:w="551" w:type="dxa"/>
          </w:tcPr>
          <w:p w:rsidR="00673B2B" w:rsidRDefault="00673B2B" w:rsidP="00617DD5">
            <w:pPr>
              <w:autoSpaceDE w:val="0"/>
              <w:autoSpaceDN w:val="0"/>
              <w:adjustRightInd w:val="0"/>
              <w:rPr>
                <w:rFonts w:ascii="Arial" w:hAnsi="Arial" w:cs="Arial"/>
                <w:b/>
                <w:bCs/>
                <w:color w:val="000000"/>
                <w:sz w:val="24"/>
                <w:szCs w:val="24"/>
              </w:rPr>
            </w:pPr>
          </w:p>
        </w:tc>
        <w:tc>
          <w:tcPr>
            <w:tcW w:w="4406" w:type="dxa"/>
          </w:tcPr>
          <w:p w:rsidR="00673B2B" w:rsidRPr="00EE51D1" w:rsidRDefault="00673B2B" w:rsidP="00617DD5">
            <w:pPr>
              <w:autoSpaceDE w:val="0"/>
              <w:autoSpaceDN w:val="0"/>
              <w:adjustRightInd w:val="0"/>
              <w:rPr>
                <w:rFonts w:ascii="Arial" w:hAnsi="Arial" w:cs="Arial"/>
                <w:color w:val="000000"/>
                <w:sz w:val="24"/>
                <w:szCs w:val="24"/>
              </w:rPr>
            </w:pPr>
            <w:r>
              <w:rPr>
                <w:rFonts w:ascii="Arial" w:hAnsi="Arial" w:cs="Arial"/>
                <w:color w:val="000000"/>
                <w:sz w:val="24"/>
                <w:szCs w:val="24"/>
              </w:rPr>
              <w:t>P</w:t>
            </w:r>
            <w:r w:rsidRPr="00EE51D1">
              <w:rPr>
                <w:rFonts w:ascii="Arial" w:hAnsi="Arial" w:cs="Arial"/>
                <w:color w:val="000000"/>
                <w:sz w:val="24"/>
                <w:szCs w:val="24"/>
              </w:rPr>
              <w:t>rocentul de raspunsuri date la sesizările</w:t>
            </w:r>
            <w:r>
              <w:rPr>
                <w:rFonts w:ascii="Arial" w:hAnsi="Arial" w:cs="Arial"/>
                <w:color w:val="000000"/>
                <w:sz w:val="24"/>
                <w:szCs w:val="24"/>
              </w:rPr>
              <w:t xml:space="preserve"> </w:t>
            </w:r>
            <w:r w:rsidRPr="00EE51D1">
              <w:rPr>
                <w:rFonts w:ascii="Arial" w:hAnsi="Arial" w:cs="Arial"/>
                <w:color w:val="000000"/>
                <w:sz w:val="24"/>
                <w:szCs w:val="24"/>
              </w:rPr>
              <w:t>referitoare la activitatea prestată</w:t>
            </w:r>
            <w:r>
              <w:rPr>
                <w:rFonts w:ascii="Arial" w:hAnsi="Arial" w:cs="Arial"/>
                <w:color w:val="000000"/>
                <w:sz w:val="24"/>
                <w:szCs w:val="24"/>
              </w:rPr>
              <w:t xml:space="preserve"> </w:t>
            </w:r>
            <w:r w:rsidRPr="00EE51D1">
              <w:rPr>
                <w:rFonts w:ascii="Arial" w:hAnsi="Arial" w:cs="Arial"/>
                <w:color w:val="000000"/>
                <w:sz w:val="24"/>
                <w:szCs w:val="24"/>
              </w:rPr>
              <w:t>într-un termen mai mic de 30 de zile</w:t>
            </w:r>
            <w:r>
              <w:rPr>
                <w:rFonts w:ascii="Arial" w:hAnsi="Arial" w:cs="Arial"/>
                <w:color w:val="000000"/>
                <w:sz w:val="24"/>
                <w:szCs w:val="24"/>
              </w:rPr>
              <w:t xml:space="preserve"> </w:t>
            </w:r>
            <w:r w:rsidRPr="00EE51D1">
              <w:rPr>
                <w:rFonts w:ascii="Arial" w:hAnsi="Arial" w:cs="Arial"/>
                <w:color w:val="000000"/>
                <w:sz w:val="24"/>
                <w:szCs w:val="24"/>
              </w:rPr>
              <w:t>calendaristice</w:t>
            </w:r>
          </w:p>
        </w:tc>
        <w:tc>
          <w:tcPr>
            <w:tcW w:w="1417"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100%</w:t>
            </w:r>
          </w:p>
        </w:tc>
        <w:tc>
          <w:tcPr>
            <w:tcW w:w="1418"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100%</w:t>
            </w:r>
          </w:p>
        </w:tc>
        <w:tc>
          <w:tcPr>
            <w:tcW w:w="992"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100%</w:t>
            </w:r>
          </w:p>
        </w:tc>
      </w:tr>
      <w:tr w:rsidR="00673B2B" w:rsidTr="00617DD5">
        <w:tc>
          <w:tcPr>
            <w:tcW w:w="551"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II</w:t>
            </w:r>
          </w:p>
        </w:tc>
        <w:tc>
          <w:tcPr>
            <w:tcW w:w="4406" w:type="dxa"/>
          </w:tcPr>
          <w:p w:rsidR="00673B2B" w:rsidRPr="00EE51D1" w:rsidRDefault="00673B2B" w:rsidP="00617DD5">
            <w:pPr>
              <w:autoSpaceDE w:val="0"/>
              <w:autoSpaceDN w:val="0"/>
              <w:adjustRightInd w:val="0"/>
              <w:rPr>
                <w:rFonts w:ascii="Arial" w:hAnsi="Arial" w:cs="Arial"/>
                <w:color w:val="000000"/>
                <w:sz w:val="24"/>
                <w:szCs w:val="24"/>
              </w:rPr>
            </w:pPr>
            <w:r w:rsidRPr="00EE51D1">
              <w:rPr>
                <w:rFonts w:ascii="Arial" w:hAnsi="Arial" w:cs="Arial"/>
                <w:b/>
                <w:bCs/>
                <w:color w:val="000000"/>
                <w:sz w:val="24"/>
                <w:szCs w:val="24"/>
              </w:rPr>
              <w:t>INDICATORI DE PERFORMANŢĂ GARANTAŢI</w:t>
            </w:r>
          </w:p>
        </w:tc>
        <w:tc>
          <w:tcPr>
            <w:tcW w:w="1417" w:type="dxa"/>
          </w:tcPr>
          <w:p w:rsidR="00673B2B" w:rsidRDefault="00673B2B" w:rsidP="00617DD5">
            <w:pPr>
              <w:autoSpaceDE w:val="0"/>
              <w:autoSpaceDN w:val="0"/>
              <w:adjustRightInd w:val="0"/>
              <w:rPr>
                <w:rFonts w:ascii="Arial" w:hAnsi="Arial" w:cs="Arial"/>
                <w:b/>
                <w:bCs/>
                <w:color w:val="000000"/>
                <w:sz w:val="24"/>
                <w:szCs w:val="24"/>
              </w:rPr>
            </w:pPr>
          </w:p>
        </w:tc>
        <w:tc>
          <w:tcPr>
            <w:tcW w:w="1418" w:type="dxa"/>
          </w:tcPr>
          <w:p w:rsidR="00673B2B" w:rsidRDefault="00673B2B" w:rsidP="00617DD5">
            <w:pPr>
              <w:autoSpaceDE w:val="0"/>
              <w:autoSpaceDN w:val="0"/>
              <w:adjustRightInd w:val="0"/>
              <w:rPr>
                <w:rFonts w:ascii="Arial" w:hAnsi="Arial" w:cs="Arial"/>
                <w:b/>
                <w:bCs/>
                <w:color w:val="000000"/>
                <w:sz w:val="24"/>
                <w:szCs w:val="24"/>
              </w:rPr>
            </w:pPr>
          </w:p>
        </w:tc>
        <w:tc>
          <w:tcPr>
            <w:tcW w:w="992" w:type="dxa"/>
          </w:tcPr>
          <w:p w:rsidR="00673B2B" w:rsidRDefault="00673B2B" w:rsidP="00617DD5">
            <w:pPr>
              <w:autoSpaceDE w:val="0"/>
              <w:autoSpaceDN w:val="0"/>
              <w:adjustRightInd w:val="0"/>
              <w:rPr>
                <w:rFonts w:ascii="Arial" w:hAnsi="Arial" w:cs="Arial"/>
                <w:b/>
                <w:bCs/>
                <w:color w:val="000000"/>
                <w:sz w:val="24"/>
                <w:szCs w:val="24"/>
              </w:rPr>
            </w:pPr>
          </w:p>
        </w:tc>
      </w:tr>
      <w:tr w:rsidR="00673B2B" w:rsidTr="00617DD5">
        <w:tc>
          <w:tcPr>
            <w:tcW w:w="551" w:type="dxa"/>
          </w:tcPr>
          <w:p w:rsidR="00673B2B" w:rsidRDefault="00673B2B" w:rsidP="00617DD5">
            <w:pPr>
              <w:autoSpaceDE w:val="0"/>
              <w:autoSpaceDN w:val="0"/>
              <w:adjustRightInd w:val="0"/>
              <w:rPr>
                <w:rFonts w:ascii="Arial" w:hAnsi="Arial" w:cs="Arial"/>
                <w:b/>
                <w:bCs/>
                <w:color w:val="000000"/>
                <w:sz w:val="24"/>
                <w:szCs w:val="24"/>
              </w:rPr>
            </w:pPr>
          </w:p>
        </w:tc>
        <w:tc>
          <w:tcPr>
            <w:tcW w:w="4406" w:type="dxa"/>
          </w:tcPr>
          <w:p w:rsidR="00673B2B" w:rsidRPr="00EE51D1" w:rsidRDefault="00673B2B" w:rsidP="00617DD5">
            <w:pPr>
              <w:autoSpaceDE w:val="0"/>
              <w:autoSpaceDN w:val="0"/>
              <w:adjustRightInd w:val="0"/>
              <w:rPr>
                <w:rFonts w:ascii="Arial" w:hAnsi="Arial" w:cs="Arial"/>
                <w:color w:val="000000"/>
                <w:sz w:val="24"/>
                <w:szCs w:val="24"/>
              </w:rPr>
            </w:pPr>
            <w:r>
              <w:rPr>
                <w:rFonts w:ascii="Arial" w:hAnsi="Arial" w:cs="Arial"/>
                <w:color w:val="000000"/>
                <w:sz w:val="24"/>
                <w:szCs w:val="24"/>
              </w:rPr>
              <w:t>N</w:t>
            </w:r>
            <w:r w:rsidRPr="00EE51D1">
              <w:rPr>
                <w:rFonts w:ascii="Arial" w:hAnsi="Arial" w:cs="Arial"/>
                <w:color w:val="000000"/>
                <w:sz w:val="24"/>
                <w:szCs w:val="24"/>
              </w:rPr>
              <w:t>umărul de încălcări ale obligaţiilor</w:t>
            </w:r>
          </w:p>
          <w:p w:rsidR="00673B2B" w:rsidRPr="00EE51D1" w:rsidRDefault="00673B2B" w:rsidP="00617DD5">
            <w:pPr>
              <w:autoSpaceDE w:val="0"/>
              <w:autoSpaceDN w:val="0"/>
              <w:adjustRightInd w:val="0"/>
              <w:rPr>
                <w:rFonts w:ascii="Arial" w:hAnsi="Arial" w:cs="Arial"/>
                <w:color w:val="000000"/>
                <w:sz w:val="24"/>
                <w:szCs w:val="24"/>
              </w:rPr>
            </w:pPr>
            <w:r w:rsidRPr="00EE51D1">
              <w:rPr>
                <w:rFonts w:ascii="Arial" w:hAnsi="Arial" w:cs="Arial"/>
                <w:color w:val="000000"/>
                <w:sz w:val="24"/>
                <w:szCs w:val="24"/>
              </w:rPr>
              <w:t>operatorului, rezultate din analizele şi</w:t>
            </w:r>
          </w:p>
          <w:p w:rsidR="00673B2B" w:rsidRPr="00EE51D1" w:rsidRDefault="00673B2B" w:rsidP="00617DD5">
            <w:pPr>
              <w:autoSpaceDE w:val="0"/>
              <w:autoSpaceDN w:val="0"/>
              <w:adjustRightInd w:val="0"/>
              <w:rPr>
                <w:rFonts w:ascii="Arial" w:hAnsi="Arial" w:cs="Arial"/>
                <w:color w:val="000000"/>
                <w:sz w:val="24"/>
                <w:szCs w:val="24"/>
              </w:rPr>
            </w:pPr>
            <w:r w:rsidRPr="00EE51D1">
              <w:rPr>
                <w:rFonts w:ascii="Arial" w:hAnsi="Arial" w:cs="Arial"/>
                <w:color w:val="000000"/>
                <w:sz w:val="24"/>
                <w:szCs w:val="24"/>
              </w:rPr>
              <w:t>controalele organismelor abilitate</w:t>
            </w:r>
            <w:r>
              <w:rPr>
                <w:rFonts w:ascii="Arial" w:hAnsi="Arial" w:cs="Arial"/>
                <w:color w:val="000000"/>
                <w:sz w:val="24"/>
                <w:szCs w:val="24"/>
              </w:rPr>
              <w:t xml:space="preserve"> </w:t>
            </w:r>
          </w:p>
        </w:tc>
        <w:tc>
          <w:tcPr>
            <w:tcW w:w="1417"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0</w:t>
            </w:r>
          </w:p>
        </w:tc>
        <w:tc>
          <w:tcPr>
            <w:tcW w:w="1418"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0</w:t>
            </w:r>
          </w:p>
        </w:tc>
        <w:tc>
          <w:tcPr>
            <w:tcW w:w="992"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0</w:t>
            </w:r>
          </w:p>
        </w:tc>
      </w:tr>
      <w:tr w:rsidR="00673B2B" w:rsidTr="00617DD5">
        <w:tc>
          <w:tcPr>
            <w:tcW w:w="551"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III</w:t>
            </w:r>
          </w:p>
        </w:tc>
        <w:tc>
          <w:tcPr>
            <w:tcW w:w="4406" w:type="dxa"/>
          </w:tcPr>
          <w:p w:rsidR="00673B2B" w:rsidRPr="00EE51D1" w:rsidRDefault="00673B2B" w:rsidP="00617DD5">
            <w:pPr>
              <w:autoSpaceDE w:val="0"/>
              <w:autoSpaceDN w:val="0"/>
              <w:adjustRightInd w:val="0"/>
              <w:rPr>
                <w:rFonts w:ascii="Arial" w:hAnsi="Arial" w:cs="Arial"/>
                <w:b/>
                <w:bCs/>
                <w:color w:val="000000"/>
                <w:sz w:val="24"/>
                <w:szCs w:val="24"/>
              </w:rPr>
            </w:pPr>
            <w:r w:rsidRPr="00EE51D1">
              <w:rPr>
                <w:rFonts w:ascii="Arial" w:hAnsi="Arial" w:cs="Arial"/>
                <w:b/>
                <w:bCs/>
                <w:color w:val="000000"/>
                <w:sz w:val="24"/>
                <w:szCs w:val="24"/>
              </w:rPr>
              <w:t>INDICATORI DE PERFORMANŢĂ A CĂROR NERESPECTARE ATRAGE PENALITĂŢI</w:t>
            </w:r>
            <w:r>
              <w:rPr>
                <w:rFonts w:ascii="Arial" w:hAnsi="Arial" w:cs="Arial"/>
                <w:b/>
                <w:bCs/>
                <w:color w:val="000000"/>
                <w:sz w:val="24"/>
                <w:szCs w:val="24"/>
              </w:rPr>
              <w:t xml:space="preserve"> </w:t>
            </w:r>
            <w:r w:rsidRPr="00EE51D1">
              <w:rPr>
                <w:rFonts w:ascii="Arial" w:hAnsi="Arial" w:cs="Arial"/>
                <w:b/>
                <w:bCs/>
                <w:color w:val="000000"/>
                <w:sz w:val="24"/>
                <w:szCs w:val="24"/>
              </w:rPr>
              <w:t>CONFORM CONTRACTULUI DE FURNIZARE/PRESTARE</w:t>
            </w:r>
          </w:p>
          <w:p w:rsidR="00673B2B" w:rsidRPr="00EE51D1" w:rsidRDefault="00673B2B" w:rsidP="00617DD5">
            <w:pPr>
              <w:autoSpaceDE w:val="0"/>
              <w:autoSpaceDN w:val="0"/>
              <w:adjustRightInd w:val="0"/>
              <w:rPr>
                <w:rFonts w:ascii="Arial" w:hAnsi="Arial" w:cs="Arial"/>
                <w:color w:val="000000"/>
                <w:sz w:val="24"/>
                <w:szCs w:val="24"/>
              </w:rPr>
            </w:pPr>
          </w:p>
        </w:tc>
        <w:tc>
          <w:tcPr>
            <w:tcW w:w="1417" w:type="dxa"/>
          </w:tcPr>
          <w:p w:rsidR="00673B2B" w:rsidRDefault="00673B2B" w:rsidP="00617DD5">
            <w:pPr>
              <w:autoSpaceDE w:val="0"/>
              <w:autoSpaceDN w:val="0"/>
              <w:adjustRightInd w:val="0"/>
              <w:rPr>
                <w:rFonts w:ascii="Arial" w:hAnsi="Arial" w:cs="Arial"/>
                <w:b/>
                <w:bCs/>
                <w:color w:val="000000"/>
                <w:sz w:val="24"/>
                <w:szCs w:val="24"/>
              </w:rPr>
            </w:pPr>
          </w:p>
        </w:tc>
        <w:tc>
          <w:tcPr>
            <w:tcW w:w="1418" w:type="dxa"/>
          </w:tcPr>
          <w:p w:rsidR="00673B2B" w:rsidRDefault="00673B2B" w:rsidP="00617DD5">
            <w:pPr>
              <w:autoSpaceDE w:val="0"/>
              <w:autoSpaceDN w:val="0"/>
              <w:adjustRightInd w:val="0"/>
              <w:rPr>
                <w:rFonts w:ascii="Arial" w:hAnsi="Arial" w:cs="Arial"/>
                <w:b/>
                <w:bCs/>
                <w:color w:val="000000"/>
                <w:sz w:val="24"/>
                <w:szCs w:val="24"/>
              </w:rPr>
            </w:pPr>
          </w:p>
        </w:tc>
        <w:tc>
          <w:tcPr>
            <w:tcW w:w="992" w:type="dxa"/>
          </w:tcPr>
          <w:p w:rsidR="00673B2B" w:rsidRDefault="00673B2B" w:rsidP="00617DD5">
            <w:pPr>
              <w:autoSpaceDE w:val="0"/>
              <w:autoSpaceDN w:val="0"/>
              <w:adjustRightInd w:val="0"/>
              <w:rPr>
                <w:rFonts w:ascii="Arial" w:hAnsi="Arial" w:cs="Arial"/>
                <w:b/>
                <w:bCs/>
                <w:color w:val="000000"/>
                <w:sz w:val="24"/>
                <w:szCs w:val="24"/>
              </w:rPr>
            </w:pPr>
          </w:p>
        </w:tc>
      </w:tr>
      <w:tr w:rsidR="00673B2B" w:rsidTr="00617DD5">
        <w:tc>
          <w:tcPr>
            <w:tcW w:w="551" w:type="dxa"/>
          </w:tcPr>
          <w:p w:rsidR="00673B2B" w:rsidRDefault="00673B2B" w:rsidP="00617DD5">
            <w:pPr>
              <w:autoSpaceDE w:val="0"/>
              <w:autoSpaceDN w:val="0"/>
              <w:adjustRightInd w:val="0"/>
              <w:rPr>
                <w:rFonts w:ascii="Arial" w:hAnsi="Arial" w:cs="Arial"/>
                <w:b/>
                <w:bCs/>
                <w:color w:val="000000"/>
                <w:sz w:val="24"/>
                <w:szCs w:val="24"/>
              </w:rPr>
            </w:pPr>
          </w:p>
        </w:tc>
        <w:tc>
          <w:tcPr>
            <w:tcW w:w="4406" w:type="dxa"/>
          </w:tcPr>
          <w:p w:rsidR="00673B2B" w:rsidRPr="00EE51D1" w:rsidRDefault="00673B2B" w:rsidP="00617DD5">
            <w:pPr>
              <w:autoSpaceDE w:val="0"/>
              <w:autoSpaceDN w:val="0"/>
              <w:adjustRightInd w:val="0"/>
              <w:rPr>
                <w:rFonts w:ascii="Arial" w:hAnsi="Arial" w:cs="Arial"/>
                <w:color w:val="000000"/>
                <w:sz w:val="24"/>
                <w:szCs w:val="24"/>
              </w:rPr>
            </w:pPr>
            <w:r>
              <w:rPr>
                <w:rFonts w:ascii="Arial" w:hAnsi="Arial" w:cs="Arial"/>
                <w:color w:val="000000"/>
                <w:sz w:val="24"/>
                <w:szCs w:val="24"/>
              </w:rPr>
              <w:t>Despagubiri</w:t>
            </w:r>
            <w:r w:rsidRPr="00EE51D1">
              <w:rPr>
                <w:rFonts w:ascii="Arial" w:hAnsi="Arial" w:cs="Arial"/>
                <w:color w:val="000000"/>
                <w:sz w:val="24"/>
                <w:szCs w:val="24"/>
              </w:rPr>
              <w:t xml:space="preserve"> acordat</w:t>
            </w:r>
            <w:r>
              <w:rPr>
                <w:rFonts w:ascii="Arial" w:hAnsi="Arial" w:cs="Arial"/>
                <w:color w:val="000000"/>
                <w:sz w:val="24"/>
                <w:szCs w:val="24"/>
              </w:rPr>
              <w:t>e</w:t>
            </w:r>
            <w:r w:rsidRPr="00EE51D1">
              <w:rPr>
                <w:rFonts w:ascii="Arial" w:hAnsi="Arial" w:cs="Arial"/>
                <w:color w:val="000000"/>
                <w:sz w:val="24"/>
                <w:szCs w:val="24"/>
              </w:rPr>
              <w:t xml:space="preserve"> de operator</w:t>
            </w:r>
            <w:r>
              <w:rPr>
                <w:rFonts w:ascii="Arial" w:hAnsi="Arial" w:cs="Arial"/>
                <w:color w:val="000000"/>
                <w:sz w:val="24"/>
                <w:szCs w:val="24"/>
              </w:rPr>
              <w:t xml:space="preserve"> </w:t>
            </w:r>
            <w:r w:rsidRPr="00EE51D1">
              <w:rPr>
                <w:rFonts w:ascii="Arial" w:hAnsi="Arial" w:cs="Arial"/>
                <w:color w:val="000000"/>
                <w:sz w:val="24"/>
                <w:szCs w:val="24"/>
              </w:rPr>
              <w:t>pentru culpă proprie sau dacă au existat</w:t>
            </w:r>
            <w:r>
              <w:rPr>
                <w:rFonts w:ascii="Arial" w:hAnsi="Arial" w:cs="Arial"/>
                <w:color w:val="000000"/>
                <w:sz w:val="24"/>
                <w:szCs w:val="24"/>
              </w:rPr>
              <w:t xml:space="preserve"> </w:t>
            </w:r>
            <w:r w:rsidRPr="00EE51D1">
              <w:rPr>
                <w:rFonts w:ascii="Arial" w:hAnsi="Arial" w:cs="Arial"/>
                <w:color w:val="000000"/>
                <w:sz w:val="24"/>
                <w:szCs w:val="24"/>
              </w:rPr>
              <w:t>imbolnăviri din cauza nerespectării condiţiilor</w:t>
            </w:r>
            <w:r>
              <w:rPr>
                <w:rFonts w:ascii="Arial" w:hAnsi="Arial" w:cs="Arial"/>
                <w:color w:val="000000"/>
                <w:sz w:val="24"/>
                <w:szCs w:val="24"/>
              </w:rPr>
              <w:t xml:space="preserve"> c</w:t>
            </w:r>
            <w:r w:rsidRPr="00EE51D1">
              <w:rPr>
                <w:rFonts w:ascii="Arial" w:hAnsi="Arial" w:cs="Arial"/>
                <w:color w:val="000000"/>
                <w:sz w:val="24"/>
                <w:szCs w:val="24"/>
              </w:rPr>
              <w:t>orespunzătoare de prestare a activităţii.</w:t>
            </w:r>
          </w:p>
        </w:tc>
        <w:tc>
          <w:tcPr>
            <w:tcW w:w="1417"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100%</w:t>
            </w:r>
          </w:p>
        </w:tc>
        <w:tc>
          <w:tcPr>
            <w:tcW w:w="1418"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100%</w:t>
            </w:r>
          </w:p>
        </w:tc>
        <w:tc>
          <w:tcPr>
            <w:tcW w:w="992"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100%</w:t>
            </w:r>
          </w:p>
        </w:tc>
      </w:tr>
      <w:tr w:rsidR="00673B2B" w:rsidTr="00617DD5">
        <w:tc>
          <w:tcPr>
            <w:tcW w:w="551" w:type="dxa"/>
          </w:tcPr>
          <w:p w:rsidR="00673B2B" w:rsidRDefault="00673B2B" w:rsidP="00617DD5">
            <w:pPr>
              <w:autoSpaceDE w:val="0"/>
              <w:autoSpaceDN w:val="0"/>
              <w:adjustRightInd w:val="0"/>
              <w:rPr>
                <w:rFonts w:ascii="Arial" w:hAnsi="Arial" w:cs="Arial"/>
                <w:b/>
                <w:bCs/>
                <w:color w:val="000000"/>
                <w:sz w:val="24"/>
                <w:szCs w:val="24"/>
              </w:rPr>
            </w:pPr>
          </w:p>
        </w:tc>
        <w:tc>
          <w:tcPr>
            <w:tcW w:w="4406" w:type="dxa"/>
          </w:tcPr>
          <w:p w:rsidR="00673B2B" w:rsidRPr="00EE51D1" w:rsidRDefault="00673B2B" w:rsidP="00617DD5">
            <w:pPr>
              <w:autoSpaceDE w:val="0"/>
              <w:autoSpaceDN w:val="0"/>
              <w:adjustRightInd w:val="0"/>
              <w:rPr>
                <w:rFonts w:ascii="Arial" w:hAnsi="Arial" w:cs="Arial"/>
                <w:color w:val="000000"/>
                <w:sz w:val="24"/>
                <w:szCs w:val="24"/>
              </w:rPr>
            </w:pPr>
            <w:r w:rsidRPr="00EE51D1">
              <w:rPr>
                <w:rFonts w:ascii="Arial" w:hAnsi="Arial" w:cs="Arial"/>
                <w:color w:val="000000"/>
                <w:sz w:val="24"/>
                <w:szCs w:val="24"/>
              </w:rPr>
              <w:t>Numărul de neconformităţi constatate de</w:t>
            </w:r>
            <w:r>
              <w:rPr>
                <w:rFonts w:ascii="Arial" w:hAnsi="Arial" w:cs="Arial"/>
                <w:color w:val="000000"/>
                <w:sz w:val="24"/>
                <w:szCs w:val="24"/>
              </w:rPr>
              <w:t xml:space="preserve"> </w:t>
            </w:r>
            <w:r w:rsidRPr="00EE51D1">
              <w:rPr>
                <w:rFonts w:ascii="Arial" w:hAnsi="Arial" w:cs="Arial"/>
                <w:color w:val="000000"/>
                <w:sz w:val="24"/>
                <w:szCs w:val="24"/>
              </w:rPr>
              <w:t>autoritatea administraţiei publice locale, pe</w:t>
            </w:r>
            <w:r>
              <w:rPr>
                <w:rFonts w:ascii="Arial" w:hAnsi="Arial" w:cs="Arial"/>
                <w:color w:val="000000"/>
                <w:sz w:val="24"/>
                <w:szCs w:val="24"/>
              </w:rPr>
              <w:t xml:space="preserve"> </w:t>
            </w:r>
            <w:r w:rsidRPr="00EE51D1">
              <w:rPr>
                <w:rFonts w:ascii="Arial" w:hAnsi="Arial" w:cs="Arial"/>
                <w:color w:val="000000"/>
                <w:sz w:val="24"/>
                <w:szCs w:val="24"/>
              </w:rPr>
              <w:t>activităţi</w:t>
            </w:r>
          </w:p>
        </w:tc>
        <w:tc>
          <w:tcPr>
            <w:tcW w:w="1417"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0</w:t>
            </w:r>
          </w:p>
        </w:tc>
        <w:tc>
          <w:tcPr>
            <w:tcW w:w="1418"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0</w:t>
            </w:r>
          </w:p>
        </w:tc>
        <w:tc>
          <w:tcPr>
            <w:tcW w:w="992" w:type="dxa"/>
          </w:tcPr>
          <w:p w:rsidR="00673B2B" w:rsidRDefault="00673B2B" w:rsidP="00617DD5">
            <w:pPr>
              <w:autoSpaceDE w:val="0"/>
              <w:autoSpaceDN w:val="0"/>
              <w:adjustRightInd w:val="0"/>
              <w:rPr>
                <w:rFonts w:ascii="Arial" w:hAnsi="Arial" w:cs="Arial"/>
                <w:b/>
                <w:bCs/>
                <w:color w:val="000000"/>
                <w:sz w:val="24"/>
                <w:szCs w:val="24"/>
              </w:rPr>
            </w:pPr>
            <w:r>
              <w:rPr>
                <w:rFonts w:ascii="Arial" w:hAnsi="Arial" w:cs="Arial"/>
                <w:b/>
                <w:bCs/>
                <w:color w:val="000000"/>
                <w:sz w:val="24"/>
                <w:szCs w:val="24"/>
              </w:rPr>
              <w:t>0</w:t>
            </w:r>
          </w:p>
        </w:tc>
      </w:tr>
    </w:tbl>
    <w:p w:rsidR="00673B2B" w:rsidRPr="00EE51D1" w:rsidRDefault="00673B2B" w:rsidP="00673B2B">
      <w:pPr>
        <w:autoSpaceDE w:val="0"/>
        <w:autoSpaceDN w:val="0"/>
        <w:adjustRightInd w:val="0"/>
        <w:spacing w:after="0" w:line="240" w:lineRule="auto"/>
        <w:rPr>
          <w:rFonts w:ascii="Arial" w:hAnsi="Arial" w:cs="Arial"/>
          <w:b/>
          <w:bCs/>
          <w:color w:val="000000"/>
          <w:sz w:val="24"/>
          <w:szCs w:val="24"/>
        </w:rPr>
      </w:pPr>
    </w:p>
    <w:p w:rsidR="00D971FC" w:rsidRDefault="00D971FC"/>
    <w:sectPr w:rsidR="00D971FC" w:rsidSect="00484B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30974"/>
    <w:multiLevelType w:val="hybridMultilevel"/>
    <w:tmpl w:val="986C039E"/>
    <w:lvl w:ilvl="0" w:tplc="8286B0C8">
      <w:start w:val="19"/>
      <w:numFmt w:val="bullet"/>
      <w:lvlText w:val="-"/>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hyphenationZone w:val="425"/>
  <w:characterSpacingControl w:val="doNotCompress"/>
  <w:compat/>
  <w:rsids>
    <w:rsidRoot w:val="00673B2B"/>
    <w:rsid w:val="000729DD"/>
    <w:rsid w:val="000E2499"/>
    <w:rsid w:val="0016522A"/>
    <w:rsid w:val="001B5E55"/>
    <w:rsid w:val="00250BC4"/>
    <w:rsid w:val="00254D3B"/>
    <w:rsid w:val="0026169C"/>
    <w:rsid w:val="00294ED5"/>
    <w:rsid w:val="002C5FE2"/>
    <w:rsid w:val="00324AD4"/>
    <w:rsid w:val="00337A2C"/>
    <w:rsid w:val="00450D9E"/>
    <w:rsid w:val="00453280"/>
    <w:rsid w:val="0045732B"/>
    <w:rsid w:val="00484B4B"/>
    <w:rsid w:val="00522D7A"/>
    <w:rsid w:val="0053753F"/>
    <w:rsid w:val="005544EB"/>
    <w:rsid w:val="0056286C"/>
    <w:rsid w:val="00617DD5"/>
    <w:rsid w:val="00673B2B"/>
    <w:rsid w:val="007217CF"/>
    <w:rsid w:val="009E25B9"/>
    <w:rsid w:val="00A73C46"/>
    <w:rsid w:val="00A913BF"/>
    <w:rsid w:val="00AB4796"/>
    <w:rsid w:val="00B533B2"/>
    <w:rsid w:val="00D46CB7"/>
    <w:rsid w:val="00D971FC"/>
    <w:rsid w:val="00DB3052"/>
    <w:rsid w:val="00DE5EF8"/>
    <w:rsid w:val="00E85E4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B2B"/>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39"/>
    <w:rsid w:val="00673B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1B5E55"/>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D0F851BF0656498C19C70D6CDF11C3" ma:contentTypeVersion="2" ma:contentTypeDescription="Creare document nou." ma:contentTypeScope="" ma:versionID="3e6ea6bf7a74aafbeee42fb26fd5d35e">
  <xsd:schema xmlns:xsd="http://www.w3.org/2001/XMLSchema" xmlns:p="http://schemas.microsoft.com/office/2006/metadata/properties" xmlns:ns2="33a84d2f-111a-4d60-b7e9-e52c211f9682" targetNamespace="http://schemas.microsoft.com/office/2006/metadata/properties" ma:root="true" ma:fieldsID="92fcc0479610d33babcf363677e11713" ns2:_="">
    <xsd:import namespace="33a84d2f-111a-4d60-b7e9-e52c211f9682"/>
    <xsd:element name="properties">
      <xsd:complexType>
        <xsd:sequence>
          <xsd:element name="documentManagement">
            <xsd:complexType>
              <xsd:all>
                <xsd:element ref="ns2:Director" minOccurs="0"/>
                <xsd:element ref="ns2:Redirect" minOccurs="0"/>
              </xsd:all>
            </xsd:complexType>
          </xsd:element>
        </xsd:sequence>
      </xsd:complexType>
    </xsd:element>
  </xsd:schema>
  <xsd:schema xmlns:xsd="http://www.w3.org/2001/XMLSchema" xmlns:dms="http://schemas.microsoft.com/office/2006/documentManagement/types" targetNamespace="33a84d2f-111a-4d60-b7e9-e52c211f9682" elementFormDefault="qualified">
    <xsd:import namespace="http://schemas.microsoft.com/office/2006/documentManagement/types"/>
    <xsd:element name="Director" ma:index="8" nillable="true" ma:displayName="Director" ma:internalName="Director">
      <xsd:simpleType>
        <xsd:restriction base="dms:Text">
          <xsd:maxLength value="255"/>
        </xsd:restriction>
      </xsd:simpleType>
    </xsd:element>
    <xsd:element name="Redirect" ma:index="9" nillable="true" ma:displayName="Redirect" ma:default="0" ma:internalName="Redirec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irector xmlns="33a84d2f-111a-4d60-b7e9-e52c211f9682" xsi:nil="true"/>
    <Redirect xmlns="33a84d2f-111a-4d60-b7e9-e52c211f9682">false</Redirect>
  </documentManagement>
</p:properties>
</file>

<file path=customXml/itemProps1.xml><?xml version="1.0" encoding="utf-8"?>
<ds:datastoreItem xmlns:ds="http://schemas.openxmlformats.org/officeDocument/2006/customXml" ds:itemID="{0376ED2F-7F7C-4116-B464-83D8145B387C}"/>
</file>

<file path=customXml/itemProps2.xml><?xml version="1.0" encoding="utf-8"?>
<ds:datastoreItem xmlns:ds="http://schemas.openxmlformats.org/officeDocument/2006/customXml" ds:itemID="{8B3F0AB0-F82F-4EE8-824E-A8F2EA92DEB5}"/>
</file>

<file path=customXml/itemProps3.xml><?xml version="1.0" encoding="utf-8"?>
<ds:datastoreItem xmlns:ds="http://schemas.openxmlformats.org/officeDocument/2006/customXml" ds:itemID="{6996AF1D-DB94-4572-AA32-5F6C3A4060AB}"/>
</file>

<file path=docProps/app.xml><?xml version="1.0" encoding="utf-8"?>
<Properties xmlns="http://schemas.openxmlformats.org/officeDocument/2006/extended-properties" xmlns:vt="http://schemas.openxmlformats.org/officeDocument/2006/docPropsVTypes">
  <Template>Normal</Template>
  <TotalTime>17</TotalTime>
  <Pages>20</Pages>
  <Words>8953</Words>
  <Characters>51934</Characters>
  <Application>Microsoft Office Word</Application>
  <DocSecurity>0</DocSecurity>
  <Lines>432</Lines>
  <Paragraphs>121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Ailoaie Cornel</dc:creator>
  <cp:lastModifiedBy>csima</cp:lastModifiedBy>
  <cp:revision>3</cp:revision>
  <dcterms:created xsi:type="dcterms:W3CDTF">2020-04-23T11:43:00Z</dcterms:created>
  <dcterms:modified xsi:type="dcterms:W3CDTF">2020-04-27T12:22:00Z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0x01010065D0F851BF0656498C19C70D6CDF11C3</vt:lpwstr>
  </property>
</Properties>
</file>