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FF027" w14:textId="77777777" w:rsidR="009F3EB0" w:rsidRDefault="009F3EB0" w:rsidP="009F3EB0">
      <w:pPr>
        <w:pStyle w:val="Antet"/>
        <w:tabs>
          <w:tab w:val="clear" w:pos="4320"/>
          <w:tab w:val="clear" w:pos="8640"/>
        </w:tabs>
        <w:jc w:val="right"/>
        <w:rPr>
          <w:b/>
          <w:lang w:val="en-US"/>
        </w:rPr>
      </w:pPr>
    </w:p>
    <w:p w14:paraId="68ECCE86" w14:textId="22CA4254" w:rsidR="007801D5" w:rsidRPr="009F3EB0" w:rsidRDefault="009F3EB0" w:rsidP="009F3EB0">
      <w:pPr>
        <w:pStyle w:val="Antet"/>
        <w:tabs>
          <w:tab w:val="clear" w:pos="4320"/>
          <w:tab w:val="clear" w:pos="8640"/>
        </w:tabs>
        <w:jc w:val="right"/>
        <w:rPr>
          <w:b/>
          <w:lang w:val="en-US"/>
        </w:rPr>
      </w:pPr>
      <w:r w:rsidRPr="009F3EB0">
        <w:rPr>
          <w:b/>
          <w:lang w:val="en-US"/>
        </w:rPr>
        <w:t>Anex</w:t>
      </w:r>
      <w:r w:rsidR="00407E65">
        <w:rPr>
          <w:b/>
          <w:lang w:val="en-US"/>
        </w:rPr>
        <w:t>a</w:t>
      </w:r>
      <w:r w:rsidRPr="009F3EB0">
        <w:rPr>
          <w:b/>
          <w:lang w:val="en-US"/>
        </w:rPr>
        <w:t xml:space="preserve"> </w:t>
      </w:r>
      <w:r w:rsidR="00407E65">
        <w:rPr>
          <w:b/>
          <w:lang w:val="en-US"/>
        </w:rPr>
        <w:t>nr 19 la HCL ____/____</w:t>
      </w:r>
      <w:r w:rsidRPr="009F3EB0">
        <w:rPr>
          <w:b/>
          <w:lang w:val="en-US"/>
        </w:rPr>
        <w:t xml:space="preserve"> </w:t>
      </w:r>
    </w:p>
    <w:p w14:paraId="5FBBDA06" w14:textId="77777777" w:rsidR="009832B8" w:rsidRDefault="009832B8" w:rsidP="009832B8">
      <w:pPr>
        <w:pStyle w:val="Antet"/>
      </w:pPr>
    </w:p>
    <w:p w14:paraId="44A7EEDF" w14:textId="77777777" w:rsidR="00161382" w:rsidRDefault="00161382" w:rsidP="009832B8">
      <w:pPr>
        <w:pStyle w:val="Antet"/>
      </w:pPr>
    </w:p>
    <w:p w14:paraId="7983C0EB" w14:textId="77777777" w:rsidR="009832B8" w:rsidRPr="009832B8" w:rsidRDefault="009832B8" w:rsidP="009832B8">
      <w:pPr>
        <w:pStyle w:val="Antet"/>
        <w:jc w:val="center"/>
        <w:rPr>
          <w:b/>
        </w:rPr>
      </w:pPr>
      <w:r w:rsidRPr="009832B8">
        <w:rPr>
          <w:b/>
        </w:rPr>
        <w:t>Taxe speciale pentru serviciile prestate la Baia publică</w:t>
      </w:r>
      <w:r w:rsidR="00262D73">
        <w:rPr>
          <w:b/>
        </w:rPr>
        <w:t xml:space="preserve"> din cadrul Direc</w:t>
      </w:r>
      <w:r w:rsidR="00426201">
        <w:rPr>
          <w:b/>
        </w:rPr>
        <w:t>ț</w:t>
      </w:r>
      <w:r w:rsidR="00262D73">
        <w:rPr>
          <w:b/>
        </w:rPr>
        <w:t>iei  de Asisten</w:t>
      </w:r>
      <w:r w:rsidR="00426201">
        <w:rPr>
          <w:b/>
        </w:rPr>
        <w:t>ță</w:t>
      </w:r>
      <w:r w:rsidR="00262D73">
        <w:rPr>
          <w:b/>
        </w:rPr>
        <w:t xml:space="preserve"> Social</w:t>
      </w:r>
      <w:r w:rsidR="00426201">
        <w:rPr>
          <w:b/>
        </w:rPr>
        <w:t>ă</w:t>
      </w:r>
      <w:r w:rsidR="00262D73">
        <w:rPr>
          <w:b/>
        </w:rPr>
        <w:t xml:space="preserve">, </w:t>
      </w:r>
      <w:r w:rsidRPr="009832B8">
        <w:rPr>
          <w:b/>
        </w:rPr>
        <w:t>pentru anul 202</w:t>
      </w:r>
      <w:r w:rsidR="003423D6">
        <w:rPr>
          <w:b/>
        </w:rPr>
        <w:t>4</w:t>
      </w:r>
    </w:p>
    <w:p w14:paraId="4E8CE464" w14:textId="77777777" w:rsidR="009832B8" w:rsidRDefault="009832B8" w:rsidP="009832B8">
      <w:pPr>
        <w:pStyle w:val="Antet"/>
        <w:rPr>
          <w:b/>
        </w:rPr>
      </w:pPr>
    </w:p>
    <w:p w14:paraId="0E22B543" w14:textId="77777777" w:rsidR="009832B8" w:rsidRDefault="009832B8" w:rsidP="009832B8">
      <w:pPr>
        <w:pStyle w:val="Antet"/>
      </w:pPr>
      <w:r>
        <w:tab/>
        <w:t xml:space="preserve">                               </w:t>
      </w:r>
      <w:r>
        <w:tab/>
      </w:r>
    </w:p>
    <w:p w14:paraId="64907227" w14:textId="77777777" w:rsidR="009832B8" w:rsidRPr="009832B8" w:rsidRDefault="009832B8" w:rsidP="009832B8">
      <w:pPr>
        <w:rPr>
          <w:b/>
          <w:lang w:val="it-IT"/>
        </w:rPr>
      </w:pPr>
      <w:r w:rsidRPr="009832B8">
        <w:rPr>
          <w:b/>
          <w:lang w:val="it-IT"/>
        </w:rPr>
        <w:t>A. Servicii spălat rufe:</w:t>
      </w:r>
    </w:p>
    <w:p w14:paraId="14781F75" w14:textId="77777777" w:rsidR="009832B8" w:rsidRPr="00381C72" w:rsidRDefault="009832B8" w:rsidP="009832B8">
      <w:pPr>
        <w:rPr>
          <w:i/>
          <w:lang w:val="it-IT"/>
        </w:rPr>
      </w:pPr>
      <w:r>
        <w:t xml:space="preserve">- </w:t>
      </w:r>
      <w:r w:rsidRPr="003B17FB">
        <w:rPr>
          <w:lang w:val="it-IT"/>
        </w:rPr>
        <w:t>Tarif</w:t>
      </w:r>
      <w:r>
        <w:rPr>
          <w:lang w:val="it-IT"/>
        </w:rPr>
        <w:t xml:space="preserve"> serviciu de</w:t>
      </w:r>
      <w:r w:rsidRPr="003B17FB">
        <w:rPr>
          <w:lang w:val="it-IT"/>
        </w:rPr>
        <w:t xml:space="preserve"> </w:t>
      </w:r>
      <w:r w:rsidR="00381C72">
        <w:rPr>
          <w:b/>
          <w:lang w:val="it-IT"/>
        </w:rPr>
        <w:t>7</w:t>
      </w:r>
      <w:r>
        <w:rPr>
          <w:b/>
          <w:lang w:val="it-IT"/>
        </w:rPr>
        <w:t xml:space="preserve"> </w:t>
      </w:r>
      <w:r w:rsidRPr="003B17FB">
        <w:rPr>
          <w:b/>
          <w:lang w:val="it-IT"/>
        </w:rPr>
        <w:t>lei/</w:t>
      </w:r>
      <w:r>
        <w:rPr>
          <w:b/>
          <w:lang w:val="it-IT"/>
        </w:rPr>
        <w:t>5 kg rufe uscate</w:t>
      </w:r>
      <w:r w:rsidRPr="003B17FB">
        <w:rPr>
          <w:lang w:val="it-IT"/>
        </w:rPr>
        <w:t xml:space="preserve"> pentru</w:t>
      </w:r>
      <w:r>
        <w:rPr>
          <w:lang w:val="it-IT"/>
        </w:rPr>
        <w:t xml:space="preserve"> familiile sau</w:t>
      </w:r>
      <w:r w:rsidRPr="003B17FB">
        <w:rPr>
          <w:lang w:val="it-IT"/>
        </w:rPr>
        <w:t xml:space="preserve"> persoanele</w:t>
      </w:r>
      <w:r>
        <w:rPr>
          <w:lang w:val="it-IT"/>
        </w:rPr>
        <w:t xml:space="preserve"> fără venituri sau cu venituri de până la </w:t>
      </w:r>
      <w:r w:rsidR="00F45FF0" w:rsidRPr="00226637">
        <w:rPr>
          <w:b/>
          <w:lang w:val="it-IT"/>
        </w:rPr>
        <w:t>1</w:t>
      </w:r>
      <w:r w:rsidR="001C134E" w:rsidRPr="00226637">
        <w:rPr>
          <w:b/>
          <w:lang w:val="it-IT"/>
        </w:rPr>
        <w:t>125</w:t>
      </w:r>
      <w:r w:rsidRPr="00226637">
        <w:rPr>
          <w:b/>
          <w:lang w:val="it-IT"/>
        </w:rPr>
        <w:t xml:space="preserve"> lei/persoană</w:t>
      </w:r>
      <w:r w:rsidR="003077F7">
        <w:rPr>
          <w:lang w:val="it-IT"/>
        </w:rPr>
        <w:t xml:space="preserve"> </w:t>
      </w:r>
      <w:r w:rsidR="003077F7" w:rsidRPr="00381C72">
        <w:rPr>
          <w:i/>
          <w:lang w:val="it-IT"/>
        </w:rPr>
        <w:t xml:space="preserve">(venitul reprezentând nivelul indemnizației </w:t>
      </w:r>
      <w:r w:rsidR="003077F7" w:rsidRPr="00381C72">
        <w:rPr>
          <w:i/>
        </w:rPr>
        <w:t>sociale pentru pensionari</w:t>
      </w:r>
      <w:r w:rsidR="00C21AE7" w:rsidRPr="00381C72">
        <w:rPr>
          <w:i/>
        </w:rPr>
        <w:t xml:space="preserve"> aflat în vigoare în anul în curs, cuantum ce poate fi modificat ca urmare a unor majorări stabilite prin legislație)</w:t>
      </w:r>
      <w:r w:rsidRPr="00381C72">
        <w:rPr>
          <w:i/>
          <w:lang w:val="it-IT"/>
        </w:rPr>
        <w:t xml:space="preserve">; </w:t>
      </w:r>
    </w:p>
    <w:p w14:paraId="5F5B8473" w14:textId="77777777" w:rsidR="009832B8" w:rsidRDefault="009832B8" w:rsidP="009832B8">
      <w:pPr>
        <w:rPr>
          <w:lang w:val="it-IT"/>
        </w:rPr>
      </w:pPr>
      <w:r>
        <w:rPr>
          <w:lang w:val="it-IT"/>
        </w:rPr>
        <w:t xml:space="preserve">- </w:t>
      </w:r>
      <w:r w:rsidRPr="003B17FB">
        <w:rPr>
          <w:lang w:val="it-IT"/>
        </w:rPr>
        <w:t xml:space="preserve">Tarif </w:t>
      </w:r>
      <w:r>
        <w:rPr>
          <w:lang w:val="it-IT"/>
        </w:rPr>
        <w:t>serviciu</w:t>
      </w:r>
      <w:r w:rsidRPr="003B17FB">
        <w:rPr>
          <w:lang w:val="it-IT"/>
        </w:rPr>
        <w:t xml:space="preserve"> de</w:t>
      </w:r>
      <w:r>
        <w:rPr>
          <w:lang w:val="it-IT"/>
        </w:rPr>
        <w:t xml:space="preserve"> </w:t>
      </w:r>
      <w:r w:rsidR="00C21AE7" w:rsidRPr="00C21AE7">
        <w:rPr>
          <w:b/>
          <w:lang w:val="it-IT"/>
        </w:rPr>
        <w:t>9</w:t>
      </w:r>
      <w:r>
        <w:rPr>
          <w:b/>
          <w:lang w:val="it-IT"/>
        </w:rPr>
        <w:t xml:space="preserve"> </w:t>
      </w:r>
      <w:r w:rsidRPr="00345AD2">
        <w:rPr>
          <w:b/>
          <w:lang w:val="it-IT"/>
        </w:rPr>
        <w:t>lei/</w:t>
      </w:r>
      <w:r w:rsidRPr="00345AD2">
        <w:rPr>
          <w:b/>
        </w:rPr>
        <w:t>5 kg rufe</w:t>
      </w:r>
      <w:r>
        <w:rPr>
          <w:b/>
        </w:rPr>
        <w:t xml:space="preserve"> uscate</w:t>
      </w:r>
      <w:r>
        <w:t xml:space="preserve"> </w:t>
      </w:r>
      <w:r w:rsidRPr="003B17FB">
        <w:rPr>
          <w:lang w:val="it-IT"/>
        </w:rPr>
        <w:t>pentru</w:t>
      </w:r>
      <w:r>
        <w:rPr>
          <w:lang w:val="it-IT"/>
        </w:rPr>
        <w:t xml:space="preserve"> alte categorii de solicitanţi</w:t>
      </w:r>
      <w:r w:rsidRPr="003B17FB">
        <w:rPr>
          <w:lang w:val="it-IT"/>
        </w:rPr>
        <w:t>;</w:t>
      </w:r>
    </w:p>
    <w:p w14:paraId="54F50B6A" w14:textId="77777777" w:rsidR="009832B8" w:rsidRPr="000F07DA" w:rsidRDefault="009832B8" w:rsidP="009832B8">
      <w:r>
        <w:rPr>
          <w:lang w:val="it-IT"/>
        </w:rPr>
        <w:t xml:space="preserve">- Tarif serviciu de </w:t>
      </w:r>
      <w:r w:rsidR="004D1D48">
        <w:rPr>
          <w:b/>
          <w:lang w:val="it-IT"/>
        </w:rPr>
        <w:t>1</w:t>
      </w:r>
      <w:r w:rsidR="00C21AE7">
        <w:rPr>
          <w:b/>
          <w:lang w:val="it-IT"/>
        </w:rPr>
        <w:t>9,</w:t>
      </w:r>
      <w:r w:rsidR="00EF256B">
        <w:rPr>
          <w:b/>
          <w:lang w:val="it-IT"/>
        </w:rPr>
        <w:t>5</w:t>
      </w:r>
      <w:r w:rsidR="00C21AE7">
        <w:rPr>
          <w:b/>
          <w:lang w:val="it-IT"/>
        </w:rPr>
        <w:t>0</w:t>
      </w:r>
      <w:r>
        <w:rPr>
          <w:b/>
          <w:lang w:val="it-IT"/>
        </w:rPr>
        <w:t xml:space="preserve"> </w:t>
      </w:r>
      <w:r w:rsidRPr="000F07DA">
        <w:rPr>
          <w:b/>
          <w:lang w:val="it-IT"/>
        </w:rPr>
        <w:t>lei/10 kg</w:t>
      </w:r>
      <w:r>
        <w:rPr>
          <w:lang w:val="it-IT"/>
        </w:rPr>
        <w:t xml:space="preserve"> </w:t>
      </w:r>
      <w:r w:rsidRPr="000F07DA">
        <w:rPr>
          <w:b/>
          <w:lang w:val="it-IT"/>
        </w:rPr>
        <w:t>rufe uscate</w:t>
      </w:r>
      <w:r>
        <w:rPr>
          <w:lang w:val="it-IT"/>
        </w:rPr>
        <w:t xml:space="preserve"> pentru orice categorie de beneficiar</w:t>
      </w:r>
      <w:r>
        <w:t>;</w:t>
      </w:r>
    </w:p>
    <w:p w14:paraId="57C3C0F7" w14:textId="77777777" w:rsidR="009832B8" w:rsidRDefault="009832B8" w:rsidP="009832B8">
      <w:pPr>
        <w:rPr>
          <w:b/>
        </w:rPr>
      </w:pPr>
      <w:r>
        <w:rPr>
          <w:lang w:val="it-IT"/>
        </w:rPr>
        <w:t xml:space="preserve">- </w:t>
      </w:r>
      <w:r w:rsidRPr="003B17FB">
        <w:rPr>
          <w:lang w:val="it-IT"/>
        </w:rPr>
        <w:t xml:space="preserve">Tarif </w:t>
      </w:r>
      <w:r>
        <w:rPr>
          <w:lang w:val="it-IT"/>
        </w:rPr>
        <w:t>serviciu de</w:t>
      </w:r>
      <w:r w:rsidRPr="003B17FB">
        <w:rPr>
          <w:lang w:val="it-IT"/>
        </w:rPr>
        <w:t xml:space="preserve"> </w:t>
      </w:r>
      <w:r w:rsidR="004D1D48">
        <w:rPr>
          <w:b/>
          <w:lang w:val="it-IT"/>
        </w:rPr>
        <w:t>1</w:t>
      </w:r>
      <w:r w:rsidR="00C21AE7">
        <w:rPr>
          <w:b/>
          <w:lang w:val="it-IT"/>
        </w:rPr>
        <w:t>3</w:t>
      </w:r>
      <w:r w:rsidRPr="0004247F">
        <w:rPr>
          <w:b/>
          <w:lang w:val="it-IT"/>
        </w:rPr>
        <w:t xml:space="preserve"> </w:t>
      </w:r>
      <w:r w:rsidRPr="003B17FB">
        <w:rPr>
          <w:b/>
          <w:lang w:val="it-IT"/>
        </w:rPr>
        <w:t>lei/</w:t>
      </w:r>
      <w:r w:rsidRPr="00AA1088">
        <w:rPr>
          <w:b/>
        </w:rPr>
        <w:t xml:space="preserve">5 kg de </w:t>
      </w:r>
      <w:r>
        <w:rPr>
          <w:b/>
        </w:rPr>
        <w:t xml:space="preserve">rufe uscate </w:t>
      </w:r>
      <w:r w:rsidRPr="00C808EE">
        <w:t>pentru</w:t>
      </w:r>
      <w:r>
        <w:rPr>
          <w:b/>
        </w:rPr>
        <w:t xml:space="preserve"> </w:t>
      </w:r>
      <w:r w:rsidRPr="003B17FB">
        <w:rPr>
          <w:lang w:val="it-IT"/>
        </w:rPr>
        <w:t>persoane juridice</w:t>
      </w:r>
      <w:r>
        <w:rPr>
          <w:b/>
        </w:rPr>
        <w:t>;</w:t>
      </w:r>
    </w:p>
    <w:p w14:paraId="0BCEAD4F" w14:textId="77777777" w:rsidR="009832B8" w:rsidRPr="000E56C8" w:rsidRDefault="009832B8" w:rsidP="009832B8">
      <w:pPr>
        <w:rPr>
          <w:lang w:val="it-IT"/>
        </w:rPr>
      </w:pPr>
      <w:r w:rsidRPr="000E56C8">
        <w:t xml:space="preserve">- Tarif serviciu de </w:t>
      </w:r>
      <w:r w:rsidR="004E515A" w:rsidRPr="004E515A">
        <w:rPr>
          <w:b/>
        </w:rPr>
        <w:t>2</w:t>
      </w:r>
      <w:r w:rsidR="005F0ACA">
        <w:rPr>
          <w:b/>
        </w:rPr>
        <w:t>5</w:t>
      </w:r>
      <w:r w:rsidRPr="000E56C8">
        <w:rPr>
          <w:b/>
        </w:rPr>
        <w:t xml:space="preserve"> lei/10kg rufe uscate</w:t>
      </w:r>
      <w:r w:rsidRPr="000E56C8">
        <w:t xml:space="preserve"> pentru persoane juridice;</w:t>
      </w:r>
    </w:p>
    <w:p w14:paraId="12DB608E" w14:textId="77777777" w:rsidR="009832B8" w:rsidRDefault="009832B8" w:rsidP="009832B8">
      <w:pPr>
        <w:rPr>
          <w:lang w:val="it-IT"/>
        </w:rPr>
      </w:pPr>
    </w:p>
    <w:p w14:paraId="0513EB8D" w14:textId="77777777" w:rsidR="009832B8" w:rsidRPr="009832B8" w:rsidRDefault="009832B8" w:rsidP="009832B8">
      <w:pPr>
        <w:rPr>
          <w:b/>
          <w:lang w:val="it-IT"/>
        </w:rPr>
      </w:pPr>
      <w:r w:rsidRPr="009832B8">
        <w:rPr>
          <w:b/>
          <w:lang w:val="it-IT"/>
        </w:rPr>
        <w:t xml:space="preserve">B. Servicii de igienă corporală </w:t>
      </w:r>
      <w:r w:rsidRPr="009832B8">
        <w:rPr>
          <w:b/>
        </w:rPr>
        <w:t>(duş)</w:t>
      </w:r>
      <w:r w:rsidRPr="009832B8">
        <w:rPr>
          <w:b/>
          <w:lang w:val="it-IT"/>
        </w:rPr>
        <w:t xml:space="preserve">: </w:t>
      </w:r>
    </w:p>
    <w:p w14:paraId="68402A08" w14:textId="77777777" w:rsidR="009832B8" w:rsidRPr="00381C72" w:rsidRDefault="009832B8" w:rsidP="009832B8">
      <w:pPr>
        <w:rPr>
          <w:i/>
          <w:lang w:val="it-IT"/>
        </w:rPr>
      </w:pPr>
      <w:r>
        <w:rPr>
          <w:b/>
          <w:lang w:val="it-IT"/>
        </w:rPr>
        <w:t xml:space="preserve">- </w:t>
      </w:r>
      <w:r w:rsidRPr="003B17FB">
        <w:rPr>
          <w:b/>
          <w:lang w:val="it-IT"/>
        </w:rPr>
        <w:t>Gratuit,</w:t>
      </w:r>
      <w:r w:rsidRPr="003B17FB">
        <w:rPr>
          <w:lang w:val="it-IT"/>
        </w:rPr>
        <w:t xml:space="preserve"> o dată pe săptămână, </w:t>
      </w:r>
      <w:r w:rsidRPr="008B0FFD">
        <w:rPr>
          <w:b/>
          <w:lang w:val="it-IT"/>
        </w:rPr>
        <w:t>15 minute/copil</w:t>
      </w:r>
      <w:r w:rsidRPr="003B17FB">
        <w:rPr>
          <w:lang w:val="it-IT"/>
        </w:rPr>
        <w:t xml:space="preserve">, </w:t>
      </w:r>
      <w:r>
        <w:rPr>
          <w:lang w:val="it-IT"/>
        </w:rPr>
        <w:t>pentru copiii cu vârste cuprinse între 3</w:t>
      </w:r>
      <w:r w:rsidR="00EE111A">
        <w:rPr>
          <w:lang w:val="it-IT"/>
        </w:rPr>
        <w:t xml:space="preserve"> </w:t>
      </w:r>
      <w:r>
        <w:rPr>
          <w:lang w:val="it-IT"/>
        </w:rPr>
        <w:t>-</w:t>
      </w:r>
      <w:r w:rsidR="00EE111A">
        <w:rPr>
          <w:lang w:val="it-IT"/>
        </w:rPr>
        <w:t xml:space="preserve"> </w:t>
      </w:r>
      <w:r>
        <w:rPr>
          <w:lang w:val="it-IT"/>
        </w:rPr>
        <w:t>14 ani,</w:t>
      </w:r>
      <w:r w:rsidRPr="003B17FB">
        <w:rPr>
          <w:lang w:val="it-IT"/>
        </w:rPr>
        <w:t xml:space="preserve"> care provin din familii </w:t>
      </w:r>
      <w:r>
        <w:rPr>
          <w:lang w:val="it-IT"/>
        </w:rPr>
        <w:t xml:space="preserve">fără venituri sau cu </w:t>
      </w:r>
      <w:r w:rsidRPr="003B17FB">
        <w:rPr>
          <w:lang w:val="it-IT"/>
        </w:rPr>
        <w:t>venituri</w:t>
      </w:r>
      <w:r>
        <w:rPr>
          <w:lang w:val="it-IT"/>
        </w:rPr>
        <w:t xml:space="preserve"> care</w:t>
      </w:r>
      <w:r w:rsidRPr="003B17FB">
        <w:rPr>
          <w:lang w:val="it-IT"/>
        </w:rPr>
        <w:t xml:space="preserve"> se situează</w:t>
      </w:r>
      <w:r>
        <w:rPr>
          <w:lang w:val="it-IT"/>
        </w:rPr>
        <w:t xml:space="preserve"> până la </w:t>
      </w:r>
      <w:r w:rsidR="00C21AE7" w:rsidRPr="00D93C05">
        <w:rPr>
          <w:b/>
          <w:lang w:val="it-IT"/>
        </w:rPr>
        <w:t xml:space="preserve">1125 </w:t>
      </w:r>
      <w:r w:rsidRPr="00D93C05">
        <w:rPr>
          <w:b/>
          <w:lang w:val="it-IT"/>
        </w:rPr>
        <w:t>lei/</w:t>
      </w:r>
      <w:r w:rsidR="00C21AE7" w:rsidRPr="00D93C05">
        <w:rPr>
          <w:b/>
          <w:lang w:val="it-IT"/>
        </w:rPr>
        <w:t>persoană</w:t>
      </w:r>
      <w:r w:rsidR="00C21AE7">
        <w:rPr>
          <w:lang w:val="it-IT"/>
        </w:rPr>
        <w:t xml:space="preserve"> </w:t>
      </w:r>
      <w:r w:rsidR="00C21AE7" w:rsidRPr="00381C72">
        <w:rPr>
          <w:i/>
          <w:lang w:val="it-IT"/>
        </w:rPr>
        <w:t xml:space="preserve">(venitul reprezentând nivelul indemnizației </w:t>
      </w:r>
      <w:r w:rsidR="00C21AE7" w:rsidRPr="00381C72">
        <w:rPr>
          <w:i/>
        </w:rPr>
        <w:t>sociale pentru pensionari aflat în vigoare în anul în curs, cuantum ce poate fi modificat ca urmare a unor majorări stabilite prin legislație)</w:t>
      </w:r>
      <w:r w:rsidR="00C21AE7" w:rsidRPr="00381C72">
        <w:rPr>
          <w:i/>
          <w:lang w:val="it-IT"/>
        </w:rPr>
        <w:t xml:space="preserve">; </w:t>
      </w:r>
    </w:p>
    <w:p w14:paraId="00995C63" w14:textId="77777777" w:rsidR="009832B8" w:rsidRPr="00381C72" w:rsidRDefault="009832B8" w:rsidP="009832B8">
      <w:pPr>
        <w:rPr>
          <w:i/>
          <w:lang w:val="it-IT"/>
        </w:rPr>
      </w:pPr>
      <w:r>
        <w:rPr>
          <w:b/>
          <w:lang w:val="it-IT"/>
        </w:rPr>
        <w:t xml:space="preserve">- </w:t>
      </w:r>
      <w:r w:rsidRPr="003B17FB">
        <w:rPr>
          <w:b/>
          <w:lang w:val="it-IT"/>
        </w:rPr>
        <w:t>Gratuit</w:t>
      </w:r>
      <w:r w:rsidRPr="000C419C">
        <w:rPr>
          <w:lang w:val="it-IT"/>
        </w:rPr>
        <w:t>, o dată</w:t>
      </w:r>
      <w:r>
        <w:rPr>
          <w:lang w:val="it-IT"/>
        </w:rPr>
        <w:t xml:space="preserve"> </w:t>
      </w:r>
      <w:r w:rsidRPr="000C419C">
        <w:rPr>
          <w:lang w:val="it-IT"/>
        </w:rPr>
        <w:t>pe lună</w:t>
      </w:r>
      <w:r w:rsidRPr="003B17FB">
        <w:rPr>
          <w:lang w:val="it-IT"/>
        </w:rPr>
        <w:t xml:space="preserve">, </w:t>
      </w:r>
      <w:r w:rsidRPr="008B0FFD">
        <w:rPr>
          <w:b/>
          <w:lang w:val="it-IT"/>
        </w:rPr>
        <w:t>15 min/persoană</w:t>
      </w:r>
      <w:r>
        <w:rPr>
          <w:lang w:val="it-IT"/>
        </w:rPr>
        <w:t>,</w:t>
      </w:r>
      <w:r w:rsidRPr="003B17FB">
        <w:rPr>
          <w:lang w:val="it-IT"/>
        </w:rPr>
        <w:t xml:space="preserve"> pentru</w:t>
      </w:r>
      <w:r>
        <w:rPr>
          <w:lang w:val="it-IT"/>
        </w:rPr>
        <w:t xml:space="preserve"> persoanele singure cu vârsta peste 14 ani, fără venituri sau cu venituri până la </w:t>
      </w:r>
      <w:r w:rsidR="00F45FF0" w:rsidRPr="00D93C05">
        <w:rPr>
          <w:b/>
          <w:lang w:val="it-IT"/>
        </w:rPr>
        <w:t>1</w:t>
      </w:r>
      <w:r w:rsidR="00381C72" w:rsidRPr="00D93C05">
        <w:rPr>
          <w:b/>
          <w:lang w:val="it-IT"/>
        </w:rPr>
        <w:t>125</w:t>
      </w:r>
      <w:r w:rsidRPr="00D93C05">
        <w:rPr>
          <w:b/>
          <w:lang w:val="it-IT"/>
        </w:rPr>
        <w:t xml:space="preserve"> lei/persoană</w:t>
      </w:r>
      <w:r>
        <w:rPr>
          <w:lang w:val="it-IT"/>
        </w:rPr>
        <w:t xml:space="preserve"> şi pentru persoanele care provin din familii a căror venit net lunar se situează </w:t>
      </w:r>
      <w:r w:rsidRPr="00D93C05">
        <w:rPr>
          <w:b/>
          <w:lang w:val="it-IT"/>
        </w:rPr>
        <w:t xml:space="preserve">până la </w:t>
      </w:r>
      <w:r w:rsidR="00F45FF0" w:rsidRPr="00D93C05">
        <w:rPr>
          <w:b/>
          <w:lang w:val="it-IT"/>
        </w:rPr>
        <w:t>1</w:t>
      </w:r>
      <w:r w:rsidR="00381C72" w:rsidRPr="00D93C05">
        <w:rPr>
          <w:b/>
          <w:lang w:val="it-IT"/>
        </w:rPr>
        <w:t xml:space="preserve">125 </w:t>
      </w:r>
      <w:r w:rsidRPr="00D93C05">
        <w:rPr>
          <w:b/>
          <w:lang w:val="it-IT"/>
        </w:rPr>
        <w:t>lei/persoană</w:t>
      </w:r>
      <w:r w:rsidRPr="003B17FB">
        <w:rPr>
          <w:lang w:val="it-IT"/>
        </w:rPr>
        <w:t xml:space="preserve"> </w:t>
      </w:r>
      <w:r w:rsidR="00381C72" w:rsidRPr="00381C72">
        <w:rPr>
          <w:i/>
          <w:lang w:val="it-IT"/>
        </w:rPr>
        <w:t xml:space="preserve">(venitul reprezentând nivelul indemnizației </w:t>
      </w:r>
      <w:r w:rsidR="00381C72" w:rsidRPr="00381C72">
        <w:rPr>
          <w:i/>
        </w:rPr>
        <w:t>sociale pentru pensionari aflat în vigoare în anul în curs, cuantum ce poate fi modificat ca urmare a unor majorări stabilite prin legislație)</w:t>
      </w:r>
      <w:r w:rsidR="00381C72" w:rsidRPr="00381C72">
        <w:rPr>
          <w:i/>
          <w:lang w:val="it-IT"/>
        </w:rPr>
        <w:t xml:space="preserve">; </w:t>
      </w:r>
    </w:p>
    <w:p w14:paraId="1679EF86" w14:textId="77777777" w:rsidR="009832B8" w:rsidRPr="00381C72" w:rsidRDefault="009832B8" w:rsidP="009832B8">
      <w:pPr>
        <w:rPr>
          <w:i/>
          <w:lang w:val="it-IT"/>
        </w:rPr>
      </w:pPr>
      <w:r>
        <w:rPr>
          <w:b/>
          <w:lang w:val="it-IT"/>
        </w:rPr>
        <w:t xml:space="preserve">- Gratuit, </w:t>
      </w:r>
      <w:r w:rsidRPr="00374576">
        <w:rPr>
          <w:lang w:val="it-IT"/>
        </w:rPr>
        <w:t>o dată pe săptămână</w:t>
      </w:r>
      <w:r>
        <w:rPr>
          <w:lang w:val="it-IT"/>
        </w:rPr>
        <w:t xml:space="preserve">, </w:t>
      </w:r>
      <w:r w:rsidRPr="008B0FFD">
        <w:rPr>
          <w:b/>
          <w:lang w:val="it-IT"/>
        </w:rPr>
        <w:t>15 min/persoană</w:t>
      </w:r>
      <w:r>
        <w:rPr>
          <w:lang w:val="it-IT"/>
        </w:rPr>
        <w:t xml:space="preserve"> pentru </w:t>
      </w:r>
      <w:r w:rsidRPr="00A03750">
        <w:rPr>
          <w:lang w:val="it-IT"/>
        </w:rPr>
        <w:t>pensionarii</w:t>
      </w:r>
      <w:r>
        <w:rPr>
          <w:lang w:val="it-IT"/>
        </w:rPr>
        <w:t xml:space="preserve"> ale căror drepturi </w:t>
      </w:r>
      <w:r w:rsidRPr="00A03750">
        <w:rPr>
          <w:lang w:val="it-IT"/>
        </w:rPr>
        <w:t>obţinute din pensie sau, dup</w:t>
      </w:r>
      <w:r>
        <w:rPr>
          <w:lang w:val="it-IT"/>
        </w:rPr>
        <w:t xml:space="preserve">ă caz, din pensii cumulate, se situează </w:t>
      </w:r>
      <w:r w:rsidRPr="00114551">
        <w:rPr>
          <w:b/>
          <w:lang w:val="it-IT"/>
        </w:rPr>
        <w:t xml:space="preserve">până </w:t>
      </w:r>
      <w:r w:rsidRPr="00114551">
        <w:rPr>
          <w:b/>
        </w:rPr>
        <w:t>la</w:t>
      </w:r>
      <w:r w:rsidRPr="00114551">
        <w:rPr>
          <w:b/>
          <w:lang w:val="it-IT"/>
        </w:rPr>
        <w:t xml:space="preserve"> </w:t>
      </w:r>
      <w:r w:rsidR="00F45FF0" w:rsidRPr="00114551">
        <w:rPr>
          <w:b/>
          <w:lang w:val="it-IT"/>
        </w:rPr>
        <w:t>1</w:t>
      </w:r>
      <w:r w:rsidR="00381C72" w:rsidRPr="00114551">
        <w:rPr>
          <w:b/>
          <w:lang w:val="it-IT"/>
        </w:rPr>
        <w:t>125 lei/lună</w:t>
      </w:r>
      <w:r w:rsidR="00381C72">
        <w:rPr>
          <w:lang w:val="it-IT"/>
        </w:rPr>
        <w:t xml:space="preserve"> </w:t>
      </w:r>
      <w:r w:rsidR="00381C72" w:rsidRPr="00381C72">
        <w:rPr>
          <w:i/>
          <w:lang w:val="it-IT"/>
        </w:rPr>
        <w:t xml:space="preserve">(venitul reprezentând nivelul indemnizației </w:t>
      </w:r>
      <w:r w:rsidR="00381C72" w:rsidRPr="00381C72">
        <w:rPr>
          <w:i/>
        </w:rPr>
        <w:t>sociale pentru pensionari aflat în vigoare în anul în curs, cuantum ce poate fi modificat ca urmare a unor majorări stabilite prin legislație)</w:t>
      </w:r>
      <w:r w:rsidR="00381C72" w:rsidRPr="00381C72">
        <w:rPr>
          <w:i/>
          <w:lang w:val="it-IT"/>
        </w:rPr>
        <w:t xml:space="preserve">; </w:t>
      </w:r>
    </w:p>
    <w:p w14:paraId="5EE6ABF0" w14:textId="77777777" w:rsidR="009832B8" w:rsidRPr="00124679" w:rsidRDefault="009832B8" w:rsidP="009832B8">
      <w:pPr>
        <w:rPr>
          <w:lang w:val="it-IT"/>
        </w:rPr>
      </w:pPr>
      <w:r>
        <w:t xml:space="preserve">- Tarif serviciu </w:t>
      </w:r>
      <w:r w:rsidR="00381C72" w:rsidRPr="00381C72">
        <w:rPr>
          <w:b/>
        </w:rPr>
        <w:t>8</w:t>
      </w:r>
      <w:r>
        <w:rPr>
          <w:b/>
        </w:rPr>
        <w:t xml:space="preserve"> </w:t>
      </w:r>
      <w:r w:rsidRPr="003B17FB">
        <w:rPr>
          <w:b/>
        </w:rPr>
        <w:t>lei/</w:t>
      </w:r>
      <w:r>
        <w:rPr>
          <w:b/>
        </w:rPr>
        <w:t>persoană/</w:t>
      </w:r>
      <w:r w:rsidRPr="003B17FB">
        <w:rPr>
          <w:b/>
        </w:rPr>
        <w:t>1</w:t>
      </w:r>
      <w:r>
        <w:rPr>
          <w:b/>
        </w:rPr>
        <w:t>5</w:t>
      </w:r>
      <w:r w:rsidRPr="003B17FB">
        <w:rPr>
          <w:b/>
        </w:rPr>
        <w:t xml:space="preserve"> min</w:t>
      </w:r>
      <w:r w:rsidRPr="003B17FB">
        <w:t xml:space="preserve"> pentr</w:t>
      </w:r>
      <w:r>
        <w:t>u alte categorii de solicitanţi.</w:t>
      </w:r>
    </w:p>
    <w:p w14:paraId="525F0DBC" w14:textId="77777777" w:rsidR="009832B8" w:rsidRPr="003B17FB" w:rsidRDefault="009832B8" w:rsidP="009832B8">
      <w:pPr>
        <w:rPr>
          <w:lang w:val="it-IT"/>
        </w:rPr>
      </w:pPr>
    </w:p>
    <w:p w14:paraId="239ECAE7" w14:textId="77777777" w:rsidR="009832B8" w:rsidRPr="009832B8" w:rsidRDefault="009832B8" w:rsidP="009832B8">
      <w:pPr>
        <w:rPr>
          <w:b/>
          <w:lang w:val="es-ES"/>
        </w:rPr>
      </w:pPr>
      <w:r w:rsidRPr="009832B8">
        <w:rPr>
          <w:b/>
          <w:lang w:val="es-ES"/>
        </w:rPr>
        <w:t>C. Servicii de uscat rufe:</w:t>
      </w:r>
    </w:p>
    <w:p w14:paraId="1DDABF16" w14:textId="77777777" w:rsidR="009832B8" w:rsidRPr="00332247" w:rsidRDefault="009832B8" w:rsidP="009832B8">
      <w:pPr>
        <w:rPr>
          <w:i/>
          <w:lang w:val="it-IT"/>
        </w:rPr>
      </w:pPr>
      <w:r>
        <w:rPr>
          <w:lang w:val="it-IT"/>
        </w:rPr>
        <w:t xml:space="preserve">- </w:t>
      </w:r>
      <w:r w:rsidRPr="003B17FB">
        <w:rPr>
          <w:lang w:val="it-IT"/>
        </w:rPr>
        <w:t>Tarif s</w:t>
      </w:r>
      <w:r>
        <w:rPr>
          <w:lang w:val="it-IT"/>
        </w:rPr>
        <w:t>erviciu de</w:t>
      </w:r>
      <w:r w:rsidRPr="003B17FB">
        <w:rPr>
          <w:lang w:val="it-IT"/>
        </w:rPr>
        <w:t xml:space="preserve"> </w:t>
      </w:r>
      <w:r w:rsidR="00381C72" w:rsidRPr="00381C72">
        <w:rPr>
          <w:b/>
          <w:lang w:val="it-IT"/>
        </w:rPr>
        <w:t>7</w:t>
      </w:r>
      <w:r w:rsidRPr="00381C72">
        <w:rPr>
          <w:b/>
          <w:lang w:val="it-IT"/>
        </w:rPr>
        <w:t xml:space="preserve"> l</w:t>
      </w:r>
      <w:r w:rsidRPr="003B17FB">
        <w:rPr>
          <w:b/>
          <w:lang w:val="it-IT"/>
        </w:rPr>
        <w:t>ei/</w:t>
      </w:r>
      <w:r w:rsidRPr="00124679">
        <w:rPr>
          <w:b/>
          <w:lang w:val="it-IT"/>
        </w:rPr>
        <w:t>5 kg de rufe spălate</w:t>
      </w:r>
      <w:r>
        <w:rPr>
          <w:b/>
          <w:lang w:val="it-IT"/>
        </w:rPr>
        <w:t>,</w:t>
      </w:r>
      <w:r w:rsidR="00381C72">
        <w:rPr>
          <w:lang w:val="it-IT"/>
        </w:rPr>
        <w:t xml:space="preserve"> </w:t>
      </w:r>
      <w:r w:rsidRPr="003B17FB">
        <w:rPr>
          <w:lang w:val="it-IT"/>
        </w:rPr>
        <w:t>pentru</w:t>
      </w:r>
      <w:r>
        <w:rPr>
          <w:lang w:val="it-IT"/>
        </w:rPr>
        <w:t xml:space="preserve"> familiile sau</w:t>
      </w:r>
      <w:r w:rsidRPr="003B17FB">
        <w:rPr>
          <w:lang w:val="it-IT"/>
        </w:rPr>
        <w:t xml:space="preserve"> persoanele</w:t>
      </w:r>
      <w:r>
        <w:rPr>
          <w:lang w:val="it-IT"/>
        </w:rPr>
        <w:t xml:space="preserve"> fără venituri sau cu venituri de </w:t>
      </w:r>
      <w:r w:rsidRPr="00BB24FE">
        <w:rPr>
          <w:b/>
          <w:lang w:val="it-IT"/>
        </w:rPr>
        <w:t xml:space="preserve">până la </w:t>
      </w:r>
      <w:r w:rsidR="00F45FF0" w:rsidRPr="00BB24FE">
        <w:rPr>
          <w:b/>
          <w:lang w:val="it-IT"/>
        </w:rPr>
        <w:t>1</w:t>
      </w:r>
      <w:r w:rsidR="00381C72" w:rsidRPr="00BB24FE">
        <w:rPr>
          <w:b/>
          <w:lang w:val="it-IT"/>
        </w:rPr>
        <w:t>125</w:t>
      </w:r>
      <w:r w:rsidR="004E515A" w:rsidRPr="00BB24FE">
        <w:rPr>
          <w:b/>
          <w:lang w:val="it-IT"/>
        </w:rPr>
        <w:t xml:space="preserve"> </w:t>
      </w:r>
      <w:r w:rsidRPr="00BB24FE">
        <w:rPr>
          <w:b/>
          <w:lang w:val="it-IT"/>
        </w:rPr>
        <w:t>lei/persoană</w:t>
      </w:r>
      <w:r w:rsidR="00381C72">
        <w:rPr>
          <w:lang w:val="it-IT"/>
        </w:rPr>
        <w:t xml:space="preserve"> </w:t>
      </w:r>
      <w:r w:rsidR="00381C72" w:rsidRPr="00381C72">
        <w:rPr>
          <w:i/>
          <w:lang w:val="it-IT"/>
        </w:rPr>
        <w:t xml:space="preserve">(venitul reprezentând nivelul indemnizației </w:t>
      </w:r>
      <w:r w:rsidR="00381C72" w:rsidRPr="00381C72">
        <w:rPr>
          <w:i/>
        </w:rPr>
        <w:t>sociale pentru pensionari aflat în vigoare în anul în curs, cuantum ce poate fi modificat ca urmare a unor majorări stabilite prin legislație)</w:t>
      </w:r>
      <w:r w:rsidR="00381C72" w:rsidRPr="00381C72">
        <w:rPr>
          <w:i/>
          <w:lang w:val="it-IT"/>
        </w:rPr>
        <w:t xml:space="preserve">; </w:t>
      </w:r>
    </w:p>
    <w:p w14:paraId="6BE16730" w14:textId="77777777" w:rsidR="009832B8" w:rsidRPr="003B17FB" w:rsidRDefault="009832B8" w:rsidP="009832B8">
      <w:pPr>
        <w:rPr>
          <w:lang w:val="it-IT"/>
        </w:rPr>
      </w:pPr>
      <w:r>
        <w:rPr>
          <w:lang w:val="it-IT"/>
        </w:rPr>
        <w:t xml:space="preserve">- </w:t>
      </w:r>
      <w:r w:rsidRPr="003B17FB">
        <w:rPr>
          <w:lang w:val="it-IT"/>
        </w:rPr>
        <w:t xml:space="preserve">Tarif </w:t>
      </w:r>
      <w:r>
        <w:rPr>
          <w:lang w:val="it-IT"/>
        </w:rPr>
        <w:t>serviciu</w:t>
      </w:r>
      <w:r w:rsidR="00BB24FE">
        <w:rPr>
          <w:lang w:val="it-IT"/>
        </w:rPr>
        <w:t xml:space="preserve"> </w:t>
      </w:r>
      <w:r w:rsidRPr="003B17FB">
        <w:rPr>
          <w:lang w:val="it-IT"/>
        </w:rPr>
        <w:t xml:space="preserve">de </w:t>
      </w:r>
      <w:r w:rsidR="00332247" w:rsidRPr="00332247">
        <w:rPr>
          <w:b/>
          <w:lang w:val="it-IT"/>
        </w:rPr>
        <w:t>9</w:t>
      </w:r>
      <w:r>
        <w:rPr>
          <w:b/>
          <w:lang w:val="it-IT"/>
        </w:rPr>
        <w:t xml:space="preserve"> </w:t>
      </w:r>
      <w:r w:rsidRPr="003B17FB">
        <w:rPr>
          <w:b/>
          <w:lang w:val="it-IT"/>
        </w:rPr>
        <w:t>lei/</w:t>
      </w:r>
      <w:r w:rsidRPr="003B17FB">
        <w:rPr>
          <w:lang w:val="it-IT"/>
        </w:rPr>
        <w:t xml:space="preserve"> </w:t>
      </w:r>
      <w:r w:rsidRPr="00124679">
        <w:rPr>
          <w:b/>
        </w:rPr>
        <w:t>5 kg de rufe spălate</w:t>
      </w:r>
      <w:r w:rsidRPr="003B17FB">
        <w:t xml:space="preserve">  </w:t>
      </w:r>
      <w:r w:rsidRPr="003B17FB">
        <w:rPr>
          <w:lang w:val="it-IT"/>
        </w:rPr>
        <w:t>pentru alte categorii de solicitanţi;</w:t>
      </w:r>
    </w:p>
    <w:p w14:paraId="41407F1E" w14:textId="77777777" w:rsidR="009832B8" w:rsidRDefault="009832B8" w:rsidP="009832B8">
      <w:r>
        <w:rPr>
          <w:lang w:val="it-IT"/>
        </w:rPr>
        <w:t xml:space="preserve">- </w:t>
      </w:r>
      <w:r w:rsidRPr="003B17FB">
        <w:rPr>
          <w:lang w:val="it-IT"/>
        </w:rPr>
        <w:t xml:space="preserve">Tarif </w:t>
      </w:r>
      <w:r>
        <w:rPr>
          <w:lang w:val="it-IT"/>
        </w:rPr>
        <w:t>serviciu de</w:t>
      </w:r>
      <w:r w:rsidRPr="003B17FB">
        <w:rPr>
          <w:lang w:val="it-IT"/>
        </w:rPr>
        <w:t xml:space="preserve"> </w:t>
      </w:r>
      <w:r w:rsidR="004D1D48">
        <w:rPr>
          <w:b/>
          <w:lang w:val="it-IT"/>
        </w:rPr>
        <w:t>1</w:t>
      </w:r>
      <w:r w:rsidR="00332247">
        <w:rPr>
          <w:b/>
          <w:lang w:val="it-IT"/>
        </w:rPr>
        <w:t>3</w:t>
      </w:r>
      <w:r w:rsidRPr="00910049">
        <w:rPr>
          <w:b/>
          <w:lang w:val="it-IT"/>
        </w:rPr>
        <w:t xml:space="preserve"> </w:t>
      </w:r>
      <w:r w:rsidRPr="003B17FB">
        <w:rPr>
          <w:b/>
          <w:lang w:val="it-IT"/>
        </w:rPr>
        <w:t>lei</w:t>
      </w:r>
      <w:r w:rsidRPr="00124679">
        <w:rPr>
          <w:b/>
          <w:lang w:val="it-IT"/>
        </w:rPr>
        <w:t>/</w:t>
      </w:r>
      <w:r w:rsidRPr="00124679">
        <w:rPr>
          <w:b/>
        </w:rPr>
        <w:t>5 kg de rufe spălate</w:t>
      </w:r>
      <w:r>
        <w:rPr>
          <w:b/>
        </w:rPr>
        <w:t xml:space="preserve"> </w:t>
      </w:r>
      <w:r w:rsidRPr="00C808EE">
        <w:t>pentru</w:t>
      </w:r>
      <w:r>
        <w:rPr>
          <w:b/>
        </w:rPr>
        <w:t xml:space="preserve"> </w:t>
      </w:r>
      <w:r w:rsidRPr="003B17FB">
        <w:rPr>
          <w:lang w:val="it-IT"/>
        </w:rPr>
        <w:t>persoane juridice</w:t>
      </w:r>
      <w:r>
        <w:t>.</w:t>
      </w:r>
      <w:r w:rsidRPr="003B17FB">
        <w:t xml:space="preserve"> </w:t>
      </w:r>
    </w:p>
    <w:p w14:paraId="62598447" w14:textId="77777777" w:rsidR="00BB24FE" w:rsidRPr="009D3B7A" w:rsidRDefault="00BB24FE" w:rsidP="009832B8">
      <w:pPr>
        <w:rPr>
          <w:lang w:val="it-IT"/>
        </w:rPr>
      </w:pPr>
    </w:p>
    <w:p w14:paraId="1F348497" w14:textId="77777777" w:rsidR="009F3EB0" w:rsidRPr="009F3EB0" w:rsidRDefault="00F041C4" w:rsidP="009F3EB0">
      <w:pPr>
        <w:rPr>
          <w:b/>
        </w:rPr>
      </w:pPr>
      <w:r w:rsidRPr="009F3EB0">
        <w:rPr>
          <w:b/>
        </w:rPr>
        <w:t xml:space="preserve">                                                                                                     </w:t>
      </w:r>
      <w:r w:rsidR="003554EB" w:rsidRPr="009F3EB0">
        <w:rPr>
          <w:b/>
        </w:rPr>
        <w:t xml:space="preserve">  </w:t>
      </w:r>
      <w:r w:rsidR="003554EB" w:rsidRPr="009F3EB0">
        <w:rPr>
          <w:b/>
          <w:color w:val="000000"/>
        </w:rPr>
        <w:t xml:space="preserve">                       </w:t>
      </w:r>
      <w:r w:rsidR="003554EB" w:rsidRPr="009F3EB0">
        <w:rPr>
          <w:b/>
          <w:color w:val="000000"/>
        </w:rPr>
        <w:tab/>
      </w:r>
      <w:r w:rsidR="003554EB" w:rsidRPr="009F3EB0">
        <w:rPr>
          <w:b/>
          <w:color w:val="000000"/>
        </w:rPr>
        <w:tab/>
      </w:r>
      <w:r w:rsidR="003554EB" w:rsidRPr="009F3EB0">
        <w:rPr>
          <w:b/>
          <w:color w:val="000000"/>
        </w:rPr>
        <w:tab/>
      </w:r>
      <w:r w:rsidR="009F3EB0" w:rsidRPr="009F3EB0">
        <w:rPr>
          <w:b/>
        </w:rPr>
        <w:t xml:space="preserve">Director executiv,                                                    </w:t>
      </w:r>
      <w:r w:rsidR="00BB24FE">
        <w:rPr>
          <w:b/>
        </w:rPr>
        <w:t xml:space="preserve">  </w:t>
      </w:r>
      <w:r w:rsidR="009F3EB0" w:rsidRPr="009F3EB0">
        <w:rPr>
          <w:b/>
        </w:rPr>
        <w:t xml:space="preserve">   Întocmit,</w:t>
      </w:r>
    </w:p>
    <w:p w14:paraId="3CCF64CE" w14:textId="77777777" w:rsidR="009F3EB0" w:rsidRPr="009F3EB0" w:rsidRDefault="00BB24FE" w:rsidP="009F3EB0">
      <w:pPr>
        <w:rPr>
          <w:b/>
        </w:rPr>
      </w:pPr>
      <w:r>
        <w:rPr>
          <w:b/>
        </w:rPr>
        <w:t xml:space="preserve">          </w:t>
      </w:r>
      <w:r w:rsidR="009F3EB0" w:rsidRPr="009F3EB0">
        <w:rPr>
          <w:b/>
        </w:rPr>
        <w:t xml:space="preserve">Ec. Marcela Șerban                                              </w:t>
      </w:r>
      <w:r w:rsidR="00332247">
        <w:rPr>
          <w:b/>
        </w:rPr>
        <w:t>Insp. Adriana Andrea</w:t>
      </w:r>
    </w:p>
    <w:p w14:paraId="7B5B0567" w14:textId="77777777" w:rsidR="0004247F" w:rsidRPr="009F3EB0" w:rsidRDefault="0004247F" w:rsidP="009F3EB0">
      <w:pPr>
        <w:rPr>
          <w:b/>
        </w:rPr>
      </w:pPr>
    </w:p>
    <w:sectPr w:rsidR="0004247F" w:rsidRPr="009F3EB0" w:rsidSect="00BB24FE">
      <w:headerReference w:type="first" r:id="rId7"/>
      <w:pgSz w:w="11907" w:h="16840" w:code="9"/>
      <w:pgMar w:top="1134" w:right="851" w:bottom="1134" w:left="147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D576" w14:textId="77777777" w:rsidR="001F74D0" w:rsidRDefault="001F74D0">
      <w:r>
        <w:separator/>
      </w:r>
    </w:p>
    <w:p w14:paraId="1AD7B735" w14:textId="77777777" w:rsidR="001F74D0" w:rsidRDefault="001F74D0"/>
    <w:p w14:paraId="609C2D97" w14:textId="77777777" w:rsidR="001F74D0" w:rsidRDefault="001F74D0"/>
    <w:p w14:paraId="628DE2AE" w14:textId="77777777" w:rsidR="001F74D0" w:rsidRDefault="001F74D0" w:rsidP="009832B8"/>
    <w:p w14:paraId="783E0B78" w14:textId="77777777" w:rsidR="001F74D0" w:rsidRDefault="001F74D0" w:rsidP="009832B8"/>
  </w:endnote>
  <w:endnote w:type="continuationSeparator" w:id="0">
    <w:p w14:paraId="77AA16B4" w14:textId="77777777" w:rsidR="001F74D0" w:rsidRDefault="001F74D0">
      <w:r>
        <w:continuationSeparator/>
      </w:r>
    </w:p>
    <w:p w14:paraId="5335E2C3" w14:textId="77777777" w:rsidR="001F74D0" w:rsidRDefault="001F74D0"/>
    <w:p w14:paraId="554937EB" w14:textId="77777777" w:rsidR="001F74D0" w:rsidRDefault="001F74D0"/>
    <w:p w14:paraId="74F30D7B" w14:textId="77777777" w:rsidR="001F74D0" w:rsidRDefault="001F74D0" w:rsidP="009832B8"/>
    <w:p w14:paraId="2B592318" w14:textId="77777777" w:rsidR="001F74D0" w:rsidRDefault="001F74D0" w:rsidP="009832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4AB41" w14:textId="77777777" w:rsidR="001F74D0" w:rsidRDefault="001F74D0">
      <w:r>
        <w:separator/>
      </w:r>
    </w:p>
    <w:p w14:paraId="431A95C9" w14:textId="77777777" w:rsidR="001F74D0" w:rsidRDefault="001F74D0"/>
    <w:p w14:paraId="6DF10A32" w14:textId="77777777" w:rsidR="001F74D0" w:rsidRDefault="001F74D0"/>
    <w:p w14:paraId="5321199F" w14:textId="77777777" w:rsidR="001F74D0" w:rsidRDefault="001F74D0" w:rsidP="009832B8"/>
    <w:p w14:paraId="37E0D389" w14:textId="77777777" w:rsidR="001F74D0" w:rsidRDefault="001F74D0" w:rsidP="009832B8"/>
  </w:footnote>
  <w:footnote w:type="continuationSeparator" w:id="0">
    <w:p w14:paraId="32088514" w14:textId="77777777" w:rsidR="001F74D0" w:rsidRDefault="001F74D0">
      <w:r>
        <w:continuationSeparator/>
      </w:r>
    </w:p>
    <w:p w14:paraId="0BE62670" w14:textId="77777777" w:rsidR="001F74D0" w:rsidRDefault="001F74D0"/>
    <w:p w14:paraId="175D45D2" w14:textId="77777777" w:rsidR="001F74D0" w:rsidRDefault="001F74D0"/>
    <w:p w14:paraId="704C466E" w14:textId="77777777" w:rsidR="001F74D0" w:rsidRDefault="001F74D0" w:rsidP="009832B8"/>
    <w:p w14:paraId="3936CC31" w14:textId="77777777" w:rsidR="001F74D0" w:rsidRDefault="001F74D0" w:rsidP="009832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050D2" w14:textId="77777777" w:rsidR="00F45FF0" w:rsidRDefault="00F45FF0" w:rsidP="004E515A">
    <w:pPr>
      <w:pStyle w:val="Antet"/>
      <w:tabs>
        <w:tab w:val="clear" w:pos="4320"/>
        <w:tab w:val="center" w:pos="3402"/>
        <w:tab w:val="left" w:pos="6663"/>
      </w:tabs>
      <w:ind w:right="360"/>
      <w:jc w:val="center"/>
      <w:rPr>
        <w:sz w:val="20"/>
        <w:lang w:val="de-DE"/>
      </w:rPr>
    </w:pPr>
    <w:r>
      <w:rPr>
        <w:b/>
        <w:noProof/>
        <w:sz w:val="20"/>
        <w:lang w:eastAsia="ro-RO"/>
      </w:rPr>
      <w:drawing>
        <wp:anchor distT="0" distB="0" distL="114300" distR="114300" simplePos="0" relativeHeight="251661312" behindDoc="0" locked="0" layoutInCell="1" allowOverlap="1" wp14:anchorId="51F364ED" wp14:editId="0173C08D">
          <wp:simplePos x="0" y="0"/>
          <wp:positionH relativeFrom="column">
            <wp:posOffset>4741545</wp:posOffset>
          </wp:positionH>
          <wp:positionV relativeFrom="paragraph">
            <wp:posOffset>-21590</wp:posOffset>
          </wp:positionV>
          <wp:extent cx="1230630" cy="713740"/>
          <wp:effectExtent l="19050" t="0" r="7620" b="0"/>
          <wp:wrapNone/>
          <wp:docPr id="2" name="Imagine 2" descr="SGS_ISO_9001_UKAS_2014_TCL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_ISO_9001_UKAS_2014_TCL_L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713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20"/>
        <w:lang w:eastAsia="ro-RO"/>
      </w:rPr>
      <w:drawing>
        <wp:anchor distT="0" distB="0" distL="114300" distR="114300" simplePos="0" relativeHeight="251660288" behindDoc="0" locked="0" layoutInCell="1" allowOverlap="1" wp14:anchorId="50AE9CA4" wp14:editId="55BC1AFE">
          <wp:simplePos x="0" y="0"/>
          <wp:positionH relativeFrom="column">
            <wp:posOffset>108585</wp:posOffset>
          </wp:positionH>
          <wp:positionV relativeFrom="paragraph">
            <wp:posOffset>-21590</wp:posOffset>
          </wp:positionV>
          <wp:extent cx="583565" cy="822960"/>
          <wp:effectExtent l="19050" t="0" r="6985" b="0"/>
          <wp:wrapNone/>
          <wp:docPr id="1" name="Imagine 1" descr="stema AI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 AIU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0"/>
        <w:lang w:val="de-DE"/>
      </w:rPr>
      <w:t>ROMÂNIA</w:t>
    </w:r>
  </w:p>
  <w:p w14:paraId="52D94F18" w14:textId="77777777" w:rsidR="00F45FF0" w:rsidRDefault="00F45FF0" w:rsidP="004E515A">
    <w:pPr>
      <w:pStyle w:val="Antet"/>
      <w:tabs>
        <w:tab w:val="clear" w:pos="4320"/>
        <w:tab w:val="center" w:pos="3402"/>
      </w:tabs>
      <w:ind w:right="360"/>
      <w:jc w:val="center"/>
      <w:rPr>
        <w:sz w:val="20"/>
        <w:lang w:val="de-DE"/>
      </w:rPr>
    </w:pPr>
    <w:r>
      <w:rPr>
        <w:sz w:val="20"/>
        <w:lang w:val="de-DE"/>
      </w:rPr>
      <w:t>JUDEŢUL ALBA</w:t>
    </w:r>
  </w:p>
  <w:p w14:paraId="75BC3E82" w14:textId="77777777" w:rsidR="00F45FF0" w:rsidRDefault="00F45FF0" w:rsidP="004E515A">
    <w:pPr>
      <w:pStyle w:val="Antet"/>
      <w:tabs>
        <w:tab w:val="clear" w:pos="4320"/>
        <w:tab w:val="center" w:pos="3402"/>
      </w:tabs>
      <w:ind w:right="360"/>
      <w:jc w:val="center"/>
      <w:rPr>
        <w:b/>
        <w:sz w:val="20"/>
      </w:rPr>
    </w:pPr>
    <w:r>
      <w:rPr>
        <w:b/>
        <w:sz w:val="20"/>
      </w:rPr>
      <w:t>MUNICIPIUL AIUD</w:t>
    </w:r>
  </w:p>
  <w:p w14:paraId="51B6E58E" w14:textId="77777777" w:rsidR="00F45FF0" w:rsidRDefault="00F45FF0" w:rsidP="004E515A">
    <w:pPr>
      <w:pStyle w:val="Antet"/>
      <w:tabs>
        <w:tab w:val="clear" w:pos="4320"/>
        <w:tab w:val="center" w:pos="3402"/>
      </w:tabs>
      <w:ind w:right="360"/>
      <w:jc w:val="center"/>
      <w:rPr>
        <w:sz w:val="16"/>
      </w:rPr>
    </w:pPr>
    <w:r>
      <w:rPr>
        <w:sz w:val="16"/>
      </w:rPr>
      <w:t>515200, jud. Alba, str. Cuza Vodă nr.1</w:t>
    </w:r>
  </w:p>
  <w:p w14:paraId="70915AD0" w14:textId="77777777" w:rsidR="00F45FF0" w:rsidRDefault="00F45FF0" w:rsidP="004E515A">
    <w:pPr>
      <w:pStyle w:val="Antet"/>
      <w:tabs>
        <w:tab w:val="clear" w:pos="4320"/>
        <w:tab w:val="center" w:pos="3402"/>
      </w:tabs>
      <w:ind w:right="360"/>
      <w:jc w:val="center"/>
      <w:rPr>
        <w:sz w:val="16"/>
      </w:rPr>
    </w:pPr>
    <w:r>
      <w:rPr>
        <w:sz w:val="16"/>
      </w:rPr>
      <w:t>Tel. +40 258 861310; +40 258 861357   Fax. +40 258 861280</w:t>
    </w:r>
  </w:p>
  <w:p w14:paraId="1355E2CA" w14:textId="77777777" w:rsidR="00F45FF0" w:rsidRDefault="00F45FF0" w:rsidP="004E515A">
    <w:pPr>
      <w:pStyle w:val="Antet"/>
      <w:tabs>
        <w:tab w:val="clear" w:pos="4320"/>
        <w:tab w:val="center" w:pos="3402"/>
      </w:tabs>
      <w:ind w:right="360"/>
      <w:jc w:val="center"/>
      <w:rPr>
        <w:sz w:val="16"/>
      </w:rPr>
    </w:pPr>
    <w:r>
      <w:rPr>
        <w:b/>
        <w:sz w:val="16"/>
      </w:rPr>
      <w:t>e-mail:</w:t>
    </w:r>
    <w:r>
      <w:rPr>
        <w:sz w:val="16"/>
      </w:rPr>
      <w:t xml:space="preserve"> office@aiud.ro    </w:t>
    </w:r>
    <w:r>
      <w:rPr>
        <w:b/>
        <w:sz w:val="16"/>
      </w:rPr>
      <w:t>web</w:t>
    </w:r>
    <w:r>
      <w:rPr>
        <w:sz w:val="16"/>
      </w:rPr>
      <w:t>: www.aiud.ro</w:t>
    </w:r>
  </w:p>
  <w:p w14:paraId="60EA115C" w14:textId="77777777" w:rsidR="00F45FF0" w:rsidRDefault="00F45FF0" w:rsidP="004E515A">
    <w:pPr>
      <w:pStyle w:val="Antet"/>
      <w:pBdr>
        <w:bottom w:val="single" w:sz="4" w:space="1" w:color="auto"/>
      </w:pBdr>
      <w:tabs>
        <w:tab w:val="clear" w:pos="4320"/>
        <w:tab w:val="clear" w:pos="8640"/>
        <w:tab w:val="center" w:pos="4253"/>
      </w:tabs>
      <w:ind w:right="-12"/>
      <w:rPr>
        <w:sz w:val="16"/>
      </w:rPr>
    </w:pPr>
  </w:p>
  <w:p w14:paraId="0EA8D62F" w14:textId="77777777" w:rsidR="00F45FF0" w:rsidRPr="004E515A" w:rsidRDefault="00F45FF0" w:rsidP="004E515A">
    <w:pPr>
      <w:pStyle w:val="Antet"/>
      <w:tabs>
        <w:tab w:val="clear" w:pos="4320"/>
        <w:tab w:val="clear" w:pos="8640"/>
      </w:tabs>
      <w:jc w:val="right"/>
    </w:pPr>
    <w:r w:rsidRPr="00381743">
      <w:rPr>
        <w:sz w:val="20"/>
      </w:rPr>
      <w:t xml:space="preserve">operator de date cu caracter personal nr. </w:t>
    </w:r>
    <w:r>
      <w:rPr>
        <w:sz w:val="20"/>
      </w:rPr>
      <w:t>4170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24"/>
    <w:rsid w:val="0004247F"/>
    <w:rsid w:val="00051977"/>
    <w:rsid w:val="00080820"/>
    <w:rsid w:val="00082929"/>
    <w:rsid w:val="00083E5D"/>
    <w:rsid w:val="00100067"/>
    <w:rsid w:val="00114551"/>
    <w:rsid w:val="00161382"/>
    <w:rsid w:val="00162662"/>
    <w:rsid w:val="00166978"/>
    <w:rsid w:val="001B066C"/>
    <w:rsid w:val="001C134E"/>
    <w:rsid w:val="001F1E2C"/>
    <w:rsid w:val="001F74D0"/>
    <w:rsid w:val="00226637"/>
    <w:rsid w:val="00262D73"/>
    <w:rsid w:val="002D149A"/>
    <w:rsid w:val="003077F7"/>
    <w:rsid w:val="00332247"/>
    <w:rsid w:val="003423D6"/>
    <w:rsid w:val="003554EB"/>
    <w:rsid w:val="00381C72"/>
    <w:rsid w:val="00397D5E"/>
    <w:rsid w:val="003C63B1"/>
    <w:rsid w:val="003D4E46"/>
    <w:rsid w:val="003F1171"/>
    <w:rsid w:val="00407E65"/>
    <w:rsid w:val="00426201"/>
    <w:rsid w:val="004B72F2"/>
    <w:rsid w:val="004C52B5"/>
    <w:rsid w:val="004C5D02"/>
    <w:rsid w:val="004D1D48"/>
    <w:rsid w:val="004E515A"/>
    <w:rsid w:val="004E66C1"/>
    <w:rsid w:val="00576F9E"/>
    <w:rsid w:val="00586E25"/>
    <w:rsid w:val="005C1EA8"/>
    <w:rsid w:val="005D5CA6"/>
    <w:rsid w:val="005E2442"/>
    <w:rsid w:val="005F0ACA"/>
    <w:rsid w:val="0060792F"/>
    <w:rsid w:val="006200D9"/>
    <w:rsid w:val="006B3853"/>
    <w:rsid w:val="006D01EF"/>
    <w:rsid w:val="00746801"/>
    <w:rsid w:val="007801D5"/>
    <w:rsid w:val="00781CCA"/>
    <w:rsid w:val="00795DE6"/>
    <w:rsid w:val="007A1017"/>
    <w:rsid w:val="00817D3F"/>
    <w:rsid w:val="008B0FFD"/>
    <w:rsid w:val="008B16A7"/>
    <w:rsid w:val="008C6300"/>
    <w:rsid w:val="00910049"/>
    <w:rsid w:val="009832B8"/>
    <w:rsid w:val="009C0A52"/>
    <w:rsid w:val="009E034E"/>
    <w:rsid w:val="009F3EB0"/>
    <w:rsid w:val="00A16C89"/>
    <w:rsid w:val="00A66749"/>
    <w:rsid w:val="00A80876"/>
    <w:rsid w:val="00A93D99"/>
    <w:rsid w:val="00A96F3F"/>
    <w:rsid w:val="00A97348"/>
    <w:rsid w:val="00AA079F"/>
    <w:rsid w:val="00AD41A2"/>
    <w:rsid w:val="00AF00D5"/>
    <w:rsid w:val="00AF5AD7"/>
    <w:rsid w:val="00B15A31"/>
    <w:rsid w:val="00B20F5C"/>
    <w:rsid w:val="00B2222F"/>
    <w:rsid w:val="00B224DE"/>
    <w:rsid w:val="00B710CC"/>
    <w:rsid w:val="00B95DF9"/>
    <w:rsid w:val="00BB24FE"/>
    <w:rsid w:val="00BD29C6"/>
    <w:rsid w:val="00C022B0"/>
    <w:rsid w:val="00C21AE7"/>
    <w:rsid w:val="00C33EFF"/>
    <w:rsid w:val="00C50424"/>
    <w:rsid w:val="00C84905"/>
    <w:rsid w:val="00CC7221"/>
    <w:rsid w:val="00CE2D18"/>
    <w:rsid w:val="00CE7E9F"/>
    <w:rsid w:val="00CF3592"/>
    <w:rsid w:val="00D8102B"/>
    <w:rsid w:val="00D82AC7"/>
    <w:rsid w:val="00D91A68"/>
    <w:rsid w:val="00D93C05"/>
    <w:rsid w:val="00DC1F89"/>
    <w:rsid w:val="00DD318E"/>
    <w:rsid w:val="00E4348C"/>
    <w:rsid w:val="00E82103"/>
    <w:rsid w:val="00EA5091"/>
    <w:rsid w:val="00EC66C1"/>
    <w:rsid w:val="00EE111A"/>
    <w:rsid w:val="00EF256B"/>
    <w:rsid w:val="00EF2E42"/>
    <w:rsid w:val="00F041C4"/>
    <w:rsid w:val="00F45FF0"/>
    <w:rsid w:val="00F5374B"/>
    <w:rsid w:val="00F6081C"/>
    <w:rsid w:val="00F942ED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9BFCCE"/>
  <w15:docId w15:val="{31FA5EDA-802E-4070-871B-B82F17C4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9832B8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Header1"/>
    <w:basedOn w:val="Normal"/>
    <w:link w:val="AntetCaracter"/>
    <w:rsid w:val="00162662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162662"/>
  </w:style>
  <w:style w:type="paragraph" w:styleId="Subsol">
    <w:name w:val="footer"/>
    <w:basedOn w:val="Normal"/>
    <w:rsid w:val="00162662"/>
    <w:pPr>
      <w:tabs>
        <w:tab w:val="center" w:pos="4320"/>
        <w:tab w:val="right" w:pos="8640"/>
      </w:tabs>
    </w:pPr>
  </w:style>
  <w:style w:type="character" w:styleId="Hyperlink">
    <w:name w:val="Hyperlink"/>
    <w:basedOn w:val="Fontdeparagrafimplicit"/>
    <w:rsid w:val="00162662"/>
    <w:rPr>
      <w:color w:val="0000FF"/>
      <w:u w:val="single"/>
    </w:rPr>
  </w:style>
  <w:style w:type="character" w:customStyle="1" w:styleId="AntetCaracter">
    <w:name w:val="Antet Caracter"/>
    <w:aliases w:val="Header1 Caracter"/>
    <w:basedOn w:val="Fontdeparagrafimplicit"/>
    <w:link w:val="Antet"/>
    <w:rsid w:val="00AF00D5"/>
    <w:rPr>
      <w:rFonts w:ascii="Arial" w:hAnsi="Arial"/>
      <w:sz w:val="24"/>
    </w:rPr>
  </w:style>
  <w:style w:type="paragraph" w:styleId="TextnBalon">
    <w:name w:val="Balloon Text"/>
    <w:basedOn w:val="Normal"/>
    <w:link w:val="TextnBalonCaracter"/>
    <w:rsid w:val="00F942ED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F942E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.andrea\AppData\Roaming\Microsoft\&#350;abloane\antet%204170%20DAS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49574-76A0-4B49-B7DA-96386D3D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4170 DAS</Template>
  <TotalTime>0</TotalTime>
  <Pages>1</Pages>
  <Words>439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operator de date cu caracter personal nr</vt:lpstr>
    </vt:vector>
  </TitlesOfParts>
  <Company>Primaria Aiud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operator de date cu caracter personal nr</dc:title>
  <dc:creator>adriana.andrea</dc:creator>
  <cp:lastModifiedBy>Alina Manuela Trif</cp:lastModifiedBy>
  <cp:revision>3</cp:revision>
  <cp:lastPrinted>2023-02-15T12:41:00Z</cp:lastPrinted>
  <dcterms:created xsi:type="dcterms:W3CDTF">2023-02-16T11:19:00Z</dcterms:created>
  <dcterms:modified xsi:type="dcterms:W3CDTF">2023-02-16T11:19:00Z</dcterms:modified>
</cp:coreProperties>
</file>